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AF" w:rsidRDefault="00CD009B" w:rsidP="00CD009B">
      <w:pPr>
        <w:jc w:val="center"/>
        <w:rPr>
          <w:rFonts w:ascii="Comic Sans MS" w:hAnsi="Comic Sans MS"/>
          <w:sz w:val="20"/>
          <w:szCs w:val="20"/>
          <w:u w:val="single"/>
        </w:rPr>
      </w:pPr>
      <w:r w:rsidRPr="00CD009B">
        <w:rPr>
          <w:rFonts w:ascii="Comic Sans MS" w:hAnsi="Comic Sans MS"/>
          <w:sz w:val="20"/>
          <w:szCs w:val="20"/>
          <w:u w:val="single"/>
        </w:rPr>
        <w:t>Nursery Activities</w:t>
      </w:r>
      <w:r>
        <w:rPr>
          <w:rFonts w:ascii="Comic Sans MS" w:hAnsi="Comic Sans MS"/>
          <w:sz w:val="20"/>
          <w:szCs w:val="20"/>
          <w:u w:val="single"/>
        </w:rPr>
        <w:t xml:space="preserve"> </w:t>
      </w:r>
      <w:r w:rsidR="00B45CB2">
        <w:rPr>
          <w:rFonts w:ascii="Comic Sans MS" w:hAnsi="Comic Sans MS"/>
          <w:sz w:val="20"/>
          <w:szCs w:val="20"/>
          <w:u w:val="single"/>
        </w:rPr>
        <w:t>week 1</w:t>
      </w:r>
      <w:r w:rsidR="008448BE">
        <w:rPr>
          <w:rFonts w:ascii="Comic Sans MS" w:hAnsi="Comic Sans MS"/>
          <w:sz w:val="20"/>
          <w:szCs w:val="20"/>
          <w:u w:val="single"/>
        </w:rPr>
        <w:t>5</w:t>
      </w:r>
      <w:r w:rsidR="009868C4">
        <w:rPr>
          <w:rFonts w:ascii="Comic Sans MS" w:hAnsi="Comic Sans MS"/>
          <w:sz w:val="20"/>
          <w:szCs w:val="20"/>
          <w:u w:val="single"/>
        </w:rPr>
        <w:t xml:space="preserve"> </w:t>
      </w:r>
      <w:r w:rsidR="008448BE">
        <w:rPr>
          <w:rFonts w:ascii="Comic Sans MS" w:hAnsi="Comic Sans MS"/>
          <w:sz w:val="20"/>
          <w:szCs w:val="20"/>
          <w:u w:val="single"/>
        </w:rPr>
        <w:t>6</w:t>
      </w:r>
      <w:r w:rsidR="008448BE" w:rsidRPr="008448BE">
        <w:rPr>
          <w:rFonts w:ascii="Comic Sans MS" w:hAnsi="Comic Sans MS"/>
          <w:sz w:val="20"/>
          <w:szCs w:val="20"/>
          <w:u w:val="single"/>
          <w:vertAlign w:val="superscript"/>
        </w:rPr>
        <w:t>th</w:t>
      </w:r>
      <w:r w:rsidR="008448BE">
        <w:rPr>
          <w:rFonts w:ascii="Comic Sans MS" w:hAnsi="Comic Sans MS"/>
          <w:sz w:val="20"/>
          <w:szCs w:val="20"/>
          <w:u w:val="single"/>
        </w:rPr>
        <w:t xml:space="preserve"> July</w:t>
      </w:r>
    </w:p>
    <w:p w:rsidR="00D533BC" w:rsidRDefault="00B45CB2" w:rsidP="00CD009B">
      <w:pPr>
        <w:jc w:val="center"/>
        <w:rPr>
          <w:rFonts w:ascii="Comic Sans MS" w:hAnsi="Comic Sans MS"/>
          <w:sz w:val="20"/>
          <w:szCs w:val="20"/>
          <w:u w:val="single"/>
        </w:rPr>
      </w:pPr>
      <w:r>
        <w:rPr>
          <w:rFonts w:ascii="Comic Sans MS" w:hAnsi="Comic Sans MS"/>
          <w:sz w:val="20"/>
          <w:szCs w:val="20"/>
        </w:rPr>
        <w:t xml:space="preserve">. </w:t>
      </w:r>
      <w:r w:rsidR="00D533BC">
        <w:rPr>
          <w:rFonts w:ascii="Comic Sans MS" w:hAnsi="Comic Sans MS"/>
          <w:sz w:val="20"/>
          <w:szCs w:val="20"/>
          <w:u w:val="single"/>
        </w:rPr>
        <w:t>Here are some activities for home.</w:t>
      </w:r>
    </w:p>
    <w:p w:rsidR="00743BD1" w:rsidRDefault="00743BD1" w:rsidP="00743BD1">
      <w:pPr>
        <w:jc w:val="center"/>
        <w:rPr>
          <w:rFonts w:ascii="Comic Sans MS" w:hAnsi="Comic Sans MS"/>
          <w:sz w:val="20"/>
          <w:szCs w:val="20"/>
          <w:u w:val="single"/>
        </w:rPr>
      </w:pPr>
      <w:r>
        <w:rPr>
          <w:rFonts w:ascii="Comic Sans MS" w:hAnsi="Comic Sans MS"/>
          <w:sz w:val="20"/>
          <w:szCs w:val="20"/>
          <w:u w:val="single"/>
        </w:rPr>
        <w:t>Theme –</w:t>
      </w:r>
      <w:r w:rsidR="008448BE">
        <w:rPr>
          <w:rFonts w:ascii="Comic Sans MS" w:hAnsi="Comic Sans MS"/>
          <w:sz w:val="20"/>
          <w:szCs w:val="20"/>
          <w:u w:val="single"/>
        </w:rPr>
        <w:t>Space</w:t>
      </w:r>
    </w:p>
    <w:p w:rsidR="000B1303" w:rsidRDefault="008448BE" w:rsidP="000B1303">
      <w:pPr>
        <w:rPr>
          <w:rFonts w:ascii="Comic Sans MS" w:hAnsi="Comic Sans MS"/>
          <w:sz w:val="20"/>
          <w:szCs w:val="20"/>
          <w:u w:val="single"/>
        </w:rPr>
      </w:pPr>
      <w:r>
        <w:rPr>
          <w:rFonts w:ascii="Comic Sans MS" w:hAnsi="Comic Sans MS"/>
          <w:sz w:val="20"/>
          <w:szCs w:val="20"/>
          <w:u w:val="single"/>
        </w:rPr>
        <w:t>Draw an Alien</w:t>
      </w:r>
    </w:p>
    <w:p w:rsidR="009868C4" w:rsidRDefault="008448BE" w:rsidP="000B1303">
      <w:pPr>
        <w:rPr>
          <w:rFonts w:ascii="Comic Sans MS" w:hAnsi="Comic Sans MS"/>
          <w:sz w:val="20"/>
          <w:szCs w:val="20"/>
          <w:u w:val="single"/>
        </w:rPr>
      </w:pPr>
      <w:r>
        <w:rPr>
          <w:rFonts w:ascii="Comic Sans MS" w:hAnsi="Comic Sans MS"/>
          <w:noProof/>
          <w:sz w:val="20"/>
          <w:szCs w:val="20"/>
        </w:rPr>
        <w:drawing>
          <wp:inline distT="0" distB="0" distL="0" distR="0">
            <wp:extent cx="962025" cy="962025"/>
            <wp:effectExtent l="0" t="0" r="9525" b="9525"/>
            <wp:docPr id="2" name="Picture 2" descr="C:\Users\Anna\AppData\Local\Microsoft\Windows\INetCache\IE\VPCABQDT\green-cartoon-alien-clipart-thumb2822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IE\VPCABQDT\green-cartoon-alien-clipart-thumb282203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9868C4" w:rsidRDefault="008448BE" w:rsidP="000B1303">
      <w:pPr>
        <w:rPr>
          <w:rFonts w:ascii="Comic Sans MS" w:hAnsi="Comic Sans MS"/>
          <w:sz w:val="20"/>
          <w:szCs w:val="20"/>
        </w:rPr>
      </w:pPr>
      <w:r>
        <w:rPr>
          <w:rFonts w:ascii="Comic Sans MS" w:hAnsi="Comic Sans MS"/>
          <w:sz w:val="20"/>
          <w:szCs w:val="20"/>
        </w:rPr>
        <w:t xml:space="preserve">Aliens are great to create as they can </w:t>
      </w:r>
      <w:r w:rsidR="0050718D">
        <w:rPr>
          <w:rFonts w:ascii="Comic Sans MS" w:hAnsi="Comic Sans MS"/>
          <w:sz w:val="20"/>
          <w:szCs w:val="20"/>
        </w:rPr>
        <w:t xml:space="preserve">look </w:t>
      </w:r>
      <w:r>
        <w:rPr>
          <w:rFonts w:ascii="Comic Sans MS" w:hAnsi="Comic Sans MS"/>
          <w:sz w:val="20"/>
          <w:szCs w:val="20"/>
        </w:rPr>
        <w:t xml:space="preserve">however you want. Make </w:t>
      </w:r>
      <w:proofErr w:type="gramStart"/>
      <w:r>
        <w:rPr>
          <w:rFonts w:ascii="Comic Sans MS" w:hAnsi="Comic Sans MS"/>
          <w:sz w:val="20"/>
          <w:szCs w:val="20"/>
        </w:rPr>
        <w:t>an Alien using pens</w:t>
      </w:r>
      <w:proofErr w:type="gramEnd"/>
      <w:r>
        <w:rPr>
          <w:rFonts w:ascii="Comic Sans MS" w:hAnsi="Comic Sans MS"/>
          <w:sz w:val="20"/>
          <w:szCs w:val="20"/>
        </w:rPr>
        <w:t xml:space="preserve">, paints, glitter or glue – no limits. Get messy and have fun! </w:t>
      </w:r>
    </w:p>
    <w:p w:rsidR="0050718D" w:rsidRPr="0050718D" w:rsidRDefault="0050718D" w:rsidP="000B1303">
      <w:pPr>
        <w:rPr>
          <w:rFonts w:ascii="Comic Sans MS" w:hAnsi="Comic Sans MS"/>
          <w:sz w:val="20"/>
          <w:szCs w:val="20"/>
          <w:u w:val="single"/>
        </w:rPr>
      </w:pPr>
      <w:r w:rsidRPr="0050718D">
        <w:rPr>
          <w:rFonts w:ascii="Comic Sans MS" w:hAnsi="Comic Sans MS"/>
          <w:sz w:val="20"/>
          <w:szCs w:val="20"/>
          <w:u w:val="single"/>
        </w:rPr>
        <w:t>Make a rocket</w:t>
      </w:r>
    </w:p>
    <w:p w:rsidR="008F3D35" w:rsidRDefault="0050718D" w:rsidP="00B45CB2">
      <w:pPr>
        <w:rPr>
          <w:rFonts w:ascii="Comic Sans MS" w:hAnsi="Comic Sans MS"/>
          <w:sz w:val="20"/>
          <w:szCs w:val="20"/>
          <w:u w:val="single"/>
        </w:rPr>
      </w:pPr>
      <w:r w:rsidRPr="0050718D">
        <w:rPr>
          <w:rFonts w:ascii="Comic Sans MS" w:hAnsi="Comic Sans MS"/>
          <w:noProof/>
          <w:sz w:val="20"/>
          <w:szCs w:val="20"/>
        </w:rPr>
        <w:drawing>
          <wp:inline distT="0" distB="0" distL="0" distR="0" wp14:anchorId="4FA62F4C" wp14:editId="35714EBA">
            <wp:extent cx="962025" cy="962025"/>
            <wp:effectExtent l="0" t="0" r="9525" b="9525"/>
            <wp:docPr id="5" name="Picture 5" descr="C:\Users\Anna\AppData\Local\Microsoft\Windows\INetCache\IE\7APW9IEO\16610-illustration-of-a-yellow-rocket-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AppData\Local\Microsoft\Windows\INetCache\IE\7APW9IEO\16610-illustration-of-a-yellow-rocket-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9868C4" w:rsidRDefault="0050718D" w:rsidP="00B45CB2">
      <w:pPr>
        <w:rPr>
          <w:rFonts w:ascii="Comic Sans MS" w:hAnsi="Comic Sans MS"/>
          <w:sz w:val="20"/>
          <w:szCs w:val="20"/>
        </w:rPr>
      </w:pPr>
      <w:r>
        <w:rPr>
          <w:rFonts w:ascii="Comic Sans MS" w:hAnsi="Comic Sans MS"/>
          <w:sz w:val="20"/>
          <w:szCs w:val="20"/>
        </w:rPr>
        <w:t xml:space="preserve">Now make your Alien a Rocket or spaceship, if you are anything like us at the moment then there is lots of recycling boxes and even amazon boxes about at home. Space ships can be big or small depending what you have got at home! If its big </w:t>
      </w:r>
      <w:proofErr w:type="gramStart"/>
      <w:r>
        <w:rPr>
          <w:rFonts w:ascii="Comic Sans MS" w:hAnsi="Comic Sans MS"/>
          <w:sz w:val="20"/>
          <w:szCs w:val="20"/>
        </w:rPr>
        <w:t>go</w:t>
      </w:r>
      <w:proofErr w:type="gramEnd"/>
      <w:r>
        <w:rPr>
          <w:rFonts w:ascii="Comic Sans MS" w:hAnsi="Comic Sans MS"/>
          <w:sz w:val="20"/>
          <w:szCs w:val="20"/>
        </w:rPr>
        <w:t xml:space="preserve"> on an adventure to space and even have a picnic in it – the fun is endless with a box rocket!!!</w:t>
      </w:r>
    </w:p>
    <w:p w:rsidR="00B02CCE" w:rsidRPr="0050718D" w:rsidRDefault="0050718D" w:rsidP="00B45CB2">
      <w:pPr>
        <w:rPr>
          <w:rFonts w:ascii="Comic Sans MS" w:hAnsi="Comic Sans MS"/>
          <w:sz w:val="20"/>
          <w:szCs w:val="20"/>
          <w:u w:val="single"/>
        </w:rPr>
      </w:pPr>
      <w:r w:rsidRPr="0050718D">
        <w:rPr>
          <w:rFonts w:ascii="Comic Sans MS" w:hAnsi="Comic Sans MS"/>
          <w:sz w:val="20"/>
          <w:szCs w:val="20"/>
          <w:u w:val="single"/>
        </w:rPr>
        <w:t>Star Gazing!</w:t>
      </w:r>
    </w:p>
    <w:p w:rsidR="0050718D" w:rsidRDefault="0050718D" w:rsidP="00B45CB2">
      <w:pPr>
        <w:rPr>
          <w:rFonts w:ascii="Comic Sans MS" w:hAnsi="Comic Sans MS"/>
          <w:sz w:val="20"/>
          <w:szCs w:val="20"/>
        </w:rPr>
      </w:pPr>
      <w:r>
        <w:rPr>
          <w:rFonts w:ascii="Comic Sans MS" w:hAnsi="Comic Sans MS"/>
          <w:noProof/>
          <w:sz w:val="20"/>
          <w:szCs w:val="20"/>
        </w:rPr>
        <w:drawing>
          <wp:inline distT="0" distB="0" distL="0" distR="0">
            <wp:extent cx="752475" cy="737361"/>
            <wp:effectExtent l="0" t="0" r="0" b="5715"/>
            <wp:docPr id="6" name="Picture 6" descr="C:\Users\Anna\AppData\Local\Microsoft\Windows\INetCache\IE\6IJLLK9V\LH_72_H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AppData\Local\Microsoft\Windows\INetCache\IE\6IJLLK9V\LH_72_HS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901" cy="737779"/>
                    </a:xfrm>
                    <a:prstGeom prst="rect">
                      <a:avLst/>
                    </a:prstGeom>
                    <a:noFill/>
                    <a:ln>
                      <a:noFill/>
                    </a:ln>
                  </pic:spPr>
                </pic:pic>
              </a:graphicData>
            </a:graphic>
          </wp:inline>
        </w:drawing>
      </w:r>
    </w:p>
    <w:p w:rsidR="0050718D" w:rsidRDefault="0050718D" w:rsidP="00B45CB2">
      <w:pPr>
        <w:rPr>
          <w:rFonts w:ascii="Comic Sans MS" w:hAnsi="Comic Sans MS"/>
          <w:sz w:val="20"/>
          <w:szCs w:val="20"/>
          <w:u w:val="single"/>
        </w:rPr>
      </w:pPr>
      <w:r>
        <w:rPr>
          <w:rFonts w:ascii="Comic Sans MS" w:hAnsi="Comic Sans MS"/>
          <w:sz w:val="20"/>
          <w:szCs w:val="20"/>
        </w:rPr>
        <w:t xml:space="preserve">If you child happens to be up when it is dark (hard this time of year so please do </w:t>
      </w:r>
      <w:r w:rsidRPr="0050718D">
        <w:rPr>
          <w:rFonts w:ascii="Comic Sans MS" w:hAnsi="Comic Sans MS"/>
          <w:sz w:val="20"/>
          <w:szCs w:val="20"/>
          <w:u w:val="single"/>
        </w:rPr>
        <w:t>not</w:t>
      </w:r>
      <w:r>
        <w:rPr>
          <w:rFonts w:ascii="Comic Sans MS" w:hAnsi="Comic Sans MS"/>
          <w:sz w:val="20"/>
          <w:szCs w:val="20"/>
        </w:rPr>
        <w:t xml:space="preserve"> keep them up especially) have a look at the stars, can they see patterns? Which one do they think the Aliens live on? If you know what some of the constellations are then discuss. The internet is a great place to find out their names, there are various aps to help know what you are looking at. </w:t>
      </w:r>
    </w:p>
    <w:p w:rsidR="003C5579" w:rsidRDefault="003C5579" w:rsidP="00B45CB2">
      <w:pPr>
        <w:rPr>
          <w:rFonts w:ascii="Comic Sans MS" w:hAnsi="Comic Sans MS"/>
          <w:sz w:val="20"/>
          <w:szCs w:val="20"/>
          <w:u w:val="single"/>
        </w:rPr>
      </w:pPr>
      <w:r>
        <w:rPr>
          <w:rFonts w:ascii="Comic Sans MS" w:hAnsi="Comic Sans MS"/>
          <w:sz w:val="20"/>
          <w:szCs w:val="20"/>
          <w:u w:val="single"/>
        </w:rPr>
        <w:t>Space themed stories</w:t>
      </w:r>
    </w:p>
    <w:p w:rsidR="003C5579" w:rsidRDefault="003C5579" w:rsidP="00B45CB2">
      <w:pPr>
        <w:rPr>
          <w:rFonts w:ascii="Comic Sans MS" w:hAnsi="Comic Sans MS"/>
          <w:sz w:val="20"/>
          <w:szCs w:val="20"/>
          <w:u w:val="single"/>
        </w:rPr>
      </w:pPr>
      <w:r>
        <w:rPr>
          <w:rFonts w:ascii="Comic Sans MS" w:hAnsi="Comic Sans MS"/>
          <w:noProof/>
          <w:sz w:val="20"/>
          <w:szCs w:val="20"/>
          <w:u w:val="single"/>
        </w:rPr>
        <w:drawing>
          <wp:inline distT="0" distB="0" distL="0" distR="0">
            <wp:extent cx="495300" cy="575187"/>
            <wp:effectExtent l="0" t="0" r="0" b="0"/>
            <wp:docPr id="7" name="Picture 7" descr="C:\Users\Anna\AppData\Local\Microsoft\Windows\INetCache\IE\VPCABQDT\6345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AppData\Local\Microsoft\Windows\INetCache\IE\VPCABQDT\634524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575187"/>
                    </a:xfrm>
                    <a:prstGeom prst="rect">
                      <a:avLst/>
                    </a:prstGeom>
                    <a:noFill/>
                    <a:ln>
                      <a:noFill/>
                    </a:ln>
                  </pic:spPr>
                </pic:pic>
              </a:graphicData>
            </a:graphic>
          </wp:inline>
        </w:drawing>
      </w:r>
    </w:p>
    <w:p w:rsidR="003C5579" w:rsidRDefault="003C5579" w:rsidP="00B45CB2">
      <w:pPr>
        <w:rPr>
          <w:rFonts w:ascii="Calibri" w:eastAsia="Calibri" w:hAnsi="Calibri" w:cs="Calibri"/>
          <w:color w:val="000000"/>
          <w:sz w:val="20"/>
        </w:rPr>
      </w:pPr>
      <w:r w:rsidRPr="003C5579">
        <w:rPr>
          <w:rFonts w:ascii="Arial" w:eastAsia="Arial" w:hAnsi="Arial" w:cs="Arial"/>
          <w:color w:val="000000"/>
          <w:sz w:val="20"/>
        </w:rPr>
        <w:t xml:space="preserve">Listen </w:t>
      </w:r>
      <w:r>
        <w:rPr>
          <w:rFonts w:ascii="Arial" w:eastAsia="Arial" w:hAnsi="Arial" w:cs="Arial"/>
          <w:color w:val="000000"/>
          <w:sz w:val="20"/>
        </w:rPr>
        <w:t xml:space="preserve">to a space themed online story: </w:t>
      </w:r>
    </w:p>
    <w:p w:rsidR="003C5579" w:rsidRDefault="003C5579" w:rsidP="00B45CB2">
      <w:hyperlink r:id="rId12">
        <w:r w:rsidRPr="003C5579">
          <w:rPr>
            <w:rFonts w:ascii="Arial" w:eastAsia="Arial" w:hAnsi="Arial" w:cs="Arial"/>
            <w:color w:val="1155CC"/>
            <w:sz w:val="20"/>
            <w:u w:val="single" w:color="1155CC"/>
          </w:rPr>
          <w:t>Aliens Lo</w:t>
        </w:r>
        <w:r w:rsidRPr="003C5579">
          <w:rPr>
            <w:rFonts w:ascii="Arial" w:eastAsia="Arial" w:hAnsi="Arial" w:cs="Arial"/>
            <w:color w:val="1155CC"/>
            <w:sz w:val="20"/>
            <w:u w:val="single" w:color="1155CC"/>
          </w:rPr>
          <w:t>v</w:t>
        </w:r>
        <w:r w:rsidRPr="003C5579">
          <w:rPr>
            <w:rFonts w:ascii="Arial" w:eastAsia="Arial" w:hAnsi="Arial" w:cs="Arial"/>
            <w:color w:val="1155CC"/>
            <w:sz w:val="20"/>
            <w:u w:val="single" w:color="1155CC"/>
          </w:rPr>
          <w:t>e Underpants</w:t>
        </w:r>
      </w:hyperlink>
      <w:r w:rsidRPr="003C5579">
        <w:rPr>
          <w:rFonts w:ascii="Calibri" w:eastAsia="Calibri" w:hAnsi="Calibri" w:cs="Calibri"/>
          <w:color w:val="1155CC"/>
          <w:sz w:val="20"/>
        </w:rPr>
        <w:t>​</w:t>
      </w:r>
      <w:r w:rsidRPr="003C5579">
        <w:rPr>
          <w:rFonts w:ascii="Arial" w:eastAsia="Arial" w:hAnsi="Arial" w:cs="Arial"/>
          <w:color w:val="000000"/>
          <w:sz w:val="20"/>
        </w:rPr>
        <w:t xml:space="preserve">, </w:t>
      </w:r>
      <w:hyperlink r:id="rId13" w:history="1">
        <w:r w:rsidRPr="003C5579">
          <w:rPr>
            <w:color w:val="0000FF"/>
            <w:u w:val="single"/>
          </w:rPr>
          <w:t>https://safeyoutube.net/w/ZYg6</w:t>
        </w:r>
      </w:hyperlink>
      <w:r>
        <w:t xml:space="preserve"> </w:t>
      </w:r>
    </w:p>
    <w:p w:rsidR="003C5579" w:rsidRDefault="003C5579" w:rsidP="00B45CB2">
      <w:r w:rsidRPr="003C5579">
        <w:rPr>
          <w:rFonts w:ascii="Calibri" w:eastAsia="Calibri" w:hAnsi="Calibri" w:cs="Calibri"/>
          <w:color w:val="000000"/>
          <w:sz w:val="20"/>
        </w:rPr>
        <w:t>​</w:t>
      </w:r>
      <w:hyperlink r:id="rId14">
        <w:r w:rsidRPr="003C5579">
          <w:rPr>
            <w:rFonts w:ascii="Arial" w:eastAsia="Arial" w:hAnsi="Arial" w:cs="Arial"/>
            <w:color w:val="1155CC"/>
            <w:sz w:val="20"/>
            <w:u w:val="single" w:color="1155CC"/>
          </w:rPr>
          <w:t>Roaring</w:t>
        </w:r>
      </w:hyperlink>
      <w:hyperlink r:id="rId15">
        <w:r w:rsidRPr="003C5579">
          <w:rPr>
            <w:rFonts w:ascii="Arial" w:eastAsia="Arial" w:hAnsi="Arial" w:cs="Arial"/>
            <w:color w:val="1155CC"/>
            <w:sz w:val="20"/>
          </w:rPr>
          <w:t xml:space="preserve"> </w:t>
        </w:r>
      </w:hyperlink>
      <w:hyperlink r:id="rId16">
        <w:r w:rsidRPr="003C5579">
          <w:rPr>
            <w:rFonts w:ascii="Arial" w:eastAsia="Arial" w:hAnsi="Arial" w:cs="Arial"/>
            <w:color w:val="1155CC"/>
            <w:sz w:val="20"/>
            <w:u w:val="single" w:color="1155CC"/>
          </w:rPr>
          <w:t>R</w:t>
        </w:r>
        <w:r w:rsidRPr="003C5579">
          <w:rPr>
            <w:rFonts w:ascii="Arial" w:eastAsia="Arial" w:hAnsi="Arial" w:cs="Arial"/>
            <w:color w:val="1155CC"/>
            <w:sz w:val="20"/>
            <w:u w:val="single" w:color="1155CC"/>
          </w:rPr>
          <w:t>o</w:t>
        </w:r>
        <w:r w:rsidRPr="003C5579">
          <w:rPr>
            <w:rFonts w:ascii="Arial" w:eastAsia="Arial" w:hAnsi="Arial" w:cs="Arial"/>
            <w:color w:val="1155CC"/>
            <w:sz w:val="20"/>
            <w:u w:val="single" w:color="1155CC"/>
          </w:rPr>
          <w:t>ckets</w:t>
        </w:r>
      </w:hyperlink>
      <w:r w:rsidRPr="003C5579">
        <w:rPr>
          <w:rFonts w:ascii="Calibri" w:eastAsia="Calibri" w:hAnsi="Calibri" w:cs="Calibri"/>
          <w:color w:val="1155CC"/>
          <w:sz w:val="20"/>
        </w:rPr>
        <w:t>​</w:t>
      </w:r>
      <w:r w:rsidRPr="003C5579">
        <w:rPr>
          <w:rFonts w:ascii="Arial" w:eastAsia="Arial" w:hAnsi="Arial" w:cs="Arial"/>
          <w:color w:val="000000"/>
          <w:sz w:val="20"/>
        </w:rPr>
        <w:t xml:space="preserve"> </w:t>
      </w:r>
      <w:hyperlink r:id="rId17" w:history="1">
        <w:r w:rsidRPr="003C5579">
          <w:rPr>
            <w:color w:val="0000FF"/>
            <w:u w:val="single"/>
          </w:rPr>
          <w:t>https://safeyoutube.net/w/mZg6</w:t>
        </w:r>
      </w:hyperlink>
    </w:p>
    <w:p w:rsidR="003C5579" w:rsidRDefault="003C5579" w:rsidP="00B45CB2">
      <w:r w:rsidRPr="003C5579">
        <w:rPr>
          <w:rFonts w:ascii="Calibri" w:eastAsia="Calibri" w:hAnsi="Calibri" w:cs="Calibri"/>
          <w:color w:val="000000"/>
          <w:sz w:val="20"/>
        </w:rPr>
        <w:t>​</w:t>
      </w:r>
      <w:hyperlink r:id="rId18">
        <w:r w:rsidRPr="003C5579">
          <w:rPr>
            <w:rFonts w:ascii="Arial" w:eastAsia="Arial" w:hAnsi="Arial" w:cs="Arial"/>
            <w:color w:val="1155CC"/>
            <w:sz w:val="20"/>
            <w:u w:val="single" w:color="1155CC"/>
          </w:rPr>
          <w:t>Whatev</w:t>
        </w:r>
        <w:r w:rsidRPr="003C5579">
          <w:rPr>
            <w:rFonts w:ascii="Arial" w:eastAsia="Arial" w:hAnsi="Arial" w:cs="Arial"/>
            <w:color w:val="1155CC"/>
            <w:sz w:val="20"/>
            <w:u w:val="single" w:color="1155CC"/>
          </w:rPr>
          <w:t>e</w:t>
        </w:r>
        <w:r w:rsidRPr="003C5579">
          <w:rPr>
            <w:rFonts w:ascii="Arial" w:eastAsia="Arial" w:hAnsi="Arial" w:cs="Arial"/>
            <w:color w:val="1155CC"/>
            <w:sz w:val="20"/>
            <w:u w:val="single" w:color="1155CC"/>
          </w:rPr>
          <w:t>r Next?</w:t>
        </w:r>
      </w:hyperlink>
      <w:r w:rsidRPr="003C5579">
        <w:rPr>
          <w:rFonts w:ascii="Calibri" w:eastAsia="Calibri" w:hAnsi="Calibri" w:cs="Calibri"/>
          <w:color w:val="1155CC"/>
          <w:sz w:val="20"/>
          <w:u w:val="single" w:color="1155CC"/>
        </w:rPr>
        <w:t>​</w:t>
      </w:r>
      <w:hyperlink r:id="rId19">
        <w:r w:rsidRPr="003C5579">
          <w:rPr>
            <w:rFonts w:ascii="Arial" w:eastAsia="Arial" w:hAnsi="Arial" w:cs="Arial"/>
            <w:color w:val="000000"/>
            <w:sz w:val="20"/>
          </w:rPr>
          <w:t xml:space="preserve"> </w:t>
        </w:r>
      </w:hyperlink>
      <w:r w:rsidRPr="003C5579">
        <w:t xml:space="preserve"> </w:t>
      </w:r>
      <w:hyperlink r:id="rId20" w:history="1">
        <w:r w:rsidRPr="003C5579">
          <w:rPr>
            <w:color w:val="0000FF"/>
            <w:u w:val="single"/>
          </w:rPr>
          <w:t>https://safeyoutube.net/w/tZg6</w:t>
        </w:r>
      </w:hyperlink>
    </w:p>
    <w:p w:rsidR="003C5579" w:rsidRPr="003C5579" w:rsidRDefault="003C5579" w:rsidP="00B45CB2">
      <w:pPr>
        <w:rPr>
          <w:rFonts w:ascii="Comic Sans MS" w:hAnsi="Comic Sans MS"/>
          <w:sz w:val="20"/>
          <w:szCs w:val="20"/>
          <w:u w:val="single"/>
        </w:rPr>
      </w:pPr>
      <w:r w:rsidRPr="003C5579">
        <w:rPr>
          <w:rFonts w:ascii="Arial" w:eastAsia="Arial" w:hAnsi="Arial" w:cs="Arial"/>
          <w:color w:val="000000"/>
          <w:sz w:val="20"/>
        </w:rPr>
        <w:t xml:space="preserve">Which is your favourite? Why?  </w:t>
      </w:r>
      <w:bookmarkStart w:id="0" w:name="_GoBack"/>
      <w:bookmarkEnd w:id="0"/>
    </w:p>
    <w:sectPr w:rsidR="003C5579" w:rsidRPr="003C5579" w:rsidSect="003C5579">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B"/>
    <w:rsid w:val="000B1303"/>
    <w:rsid w:val="000D755E"/>
    <w:rsid w:val="00121A48"/>
    <w:rsid w:val="00135B3D"/>
    <w:rsid w:val="0014005A"/>
    <w:rsid w:val="00153573"/>
    <w:rsid w:val="003107C7"/>
    <w:rsid w:val="00337FC1"/>
    <w:rsid w:val="00360ACC"/>
    <w:rsid w:val="003C5579"/>
    <w:rsid w:val="004070C4"/>
    <w:rsid w:val="00417054"/>
    <w:rsid w:val="004353BF"/>
    <w:rsid w:val="004578D6"/>
    <w:rsid w:val="00506F76"/>
    <w:rsid w:val="0050718D"/>
    <w:rsid w:val="005515E7"/>
    <w:rsid w:val="00561D0C"/>
    <w:rsid w:val="006073AF"/>
    <w:rsid w:val="00733106"/>
    <w:rsid w:val="00743BD1"/>
    <w:rsid w:val="007E1A43"/>
    <w:rsid w:val="008264B6"/>
    <w:rsid w:val="00830272"/>
    <w:rsid w:val="00844663"/>
    <w:rsid w:val="008448BE"/>
    <w:rsid w:val="00846905"/>
    <w:rsid w:val="00854E8F"/>
    <w:rsid w:val="008E2BAE"/>
    <w:rsid w:val="008F3D35"/>
    <w:rsid w:val="008F7C5A"/>
    <w:rsid w:val="009868C4"/>
    <w:rsid w:val="009B4C90"/>
    <w:rsid w:val="009B4F39"/>
    <w:rsid w:val="009F2E18"/>
    <w:rsid w:val="00A834D7"/>
    <w:rsid w:val="00AA4AD6"/>
    <w:rsid w:val="00AD5C5F"/>
    <w:rsid w:val="00B02CCE"/>
    <w:rsid w:val="00B45CB2"/>
    <w:rsid w:val="00CD009B"/>
    <w:rsid w:val="00D533BC"/>
    <w:rsid w:val="00DF757F"/>
    <w:rsid w:val="00E45E93"/>
    <w:rsid w:val="00F366E1"/>
    <w:rsid w:val="00FE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unhideWhenUsed/>
    <w:rsid w:val="00417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unhideWhenUsed/>
    <w:rsid w:val="00417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feyoutube.net/w/ZYg6" TargetMode="External"/><Relationship Id="rId18" Type="http://schemas.openxmlformats.org/officeDocument/2006/relationships/hyperlink" Target="https://safeyoutube.net/w/tZg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afeyoutube.net/w/ZYg6" TargetMode="External"/><Relationship Id="rId17" Type="http://schemas.openxmlformats.org/officeDocument/2006/relationships/hyperlink" Target="https://safeyoutube.net/w/mZg6" TargetMode="External"/><Relationship Id="rId2" Type="http://schemas.openxmlformats.org/officeDocument/2006/relationships/customXml" Target="../customXml/item2.xml"/><Relationship Id="rId16" Type="http://schemas.openxmlformats.org/officeDocument/2006/relationships/hyperlink" Target="https://safeyoutube.net/w/mZg6" TargetMode="External"/><Relationship Id="rId20" Type="http://schemas.openxmlformats.org/officeDocument/2006/relationships/hyperlink" Target="https://safeyoutube.net/w/tZg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hyperlink" Target="https://safeyoutube.net/w/mZg6" TargetMode="External"/><Relationship Id="rId10" Type="http://schemas.openxmlformats.org/officeDocument/2006/relationships/image" Target="media/image3.jpeg"/><Relationship Id="rId19" Type="http://schemas.openxmlformats.org/officeDocument/2006/relationships/hyperlink" Target="https://safeyoutube.net/w/tZg6"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safeyoutube.net/w/mZg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BE1FD-5EC3-422A-952B-C36F7C6DA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669D7-9A6A-4A71-B70F-1ECA3EB40A81}">
  <ds:schemaRefs>
    <ds:schemaRef ds:uri="http://www.w3.org/XML/1998/namespace"/>
    <ds:schemaRef ds:uri="f34d9cbf-7e82-4ce0-9243-a3962cf219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BDC850-9DA6-408D-B916-0F8FBFF44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Anna Phillips</cp:lastModifiedBy>
  <cp:revision>9</cp:revision>
  <cp:lastPrinted>2020-06-24T10:43:00Z</cp:lastPrinted>
  <dcterms:created xsi:type="dcterms:W3CDTF">2020-06-10T11:45:00Z</dcterms:created>
  <dcterms:modified xsi:type="dcterms:W3CDTF">2020-07-01T10:22:00Z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