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AF" w:rsidRDefault="00CD009B" w:rsidP="00CD009B">
      <w:pPr>
        <w:jc w:val="center"/>
        <w:rPr>
          <w:rFonts w:ascii="Comic Sans MS" w:hAnsi="Comic Sans MS"/>
          <w:sz w:val="28"/>
          <w:szCs w:val="20"/>
        </w:rPr>
      </w:pPr>
      <w:r w:rsidRPr="00405922">
        <w:rPr>
          <w:rFonts w:ascii="Comic Sans MS" w:hAnsi="Comic Sans MS"/>
          <w:sz w:val="28"/>
          <w:szCs w:val="20"/>
        </w:rPr>
        <w:t xml:space="preserve">Nursery Activities </w:t>
      </w:r>
      <w:r w:rsidR="005D2AD0" w:rsidRPr="00405922">
        <w:rPr>
          <w:rFonts w:ascii="Comic Sans MS" w:hAnsi="Comic Sans MS"/>
          <w:sz w:val="28"/>
          <w:szCs w:val="20"/>
        </w:rPr>
        <w:t xml:space="preserve">week </w:t>
      </w:r>
      <w:r w:rsidR="00074C8F">
        <w:rPr>
          <w:rFonts w:ascii="Comic Sans MS" w:hAnsi="Comic Sans MS"/>
          <w:sz w:val="28"/>
          <w:szCs w:val="20"/>
        </w:rPr>
        <w:t>8</w:t>
      </w:r>
      <w:bookmarkStart w:id="0" w:name="_GoBack"/>
      <w:bookmarkEnd w:id="0"/>
    </w:p>
    <w:p w:rsidR="006A3EDD" w:rsidRDefault="006A3EDD" w:rsidP="006A3EDD">
      <w:pPr>
        <w:jc w:val="center"/>
        <w:rPr>
          <w:rFonts w:ascii="Comic Sans MS" w:hAnsi="Comic Sans MS"/>
          <w:sz w:val="28"/>
          <w:szCs w:val="20"/>
        </w:rPr>
      </w:pPr>
      <w:r>
        <w:rPr>
          <w:rFonts w:ascii="Comic Sans MS" w:hAnsi="Comic Sans MS"/>
          <w:sz w:val="28"/>
          <w:szCs w:val="20"/>
        </w:rPr>
        <w:t>Theme</w:t>
      </w:r>
      <w:r w:rsidR="00694AC6">
        <w:rPr>
          <w:rFonts w:ascii="Comic Sans MS" w:hAnsi="Comic Sans MS"/>
          <w:sz w:val="28"/>
          <w:szCs w:val="20"/>
        </w:rPr>
        <w:t xml:space="preserve">: </w:t>
      </w:r>
      <w:r>
        <w:rPr>
          <w:rFonts w:ascii="Comic Sans MS" w:hAnsi="Comic Sans MS"/>
          <w:sz w:val="28"/>
          <w:szCs w:val="20"/>
        </w:rPr>
        <w:t>Under the Sea</w:t>
      </w:r>
    </w:p>
    <w:p w:rsidR="006A3EDD" w:rsidRDefault="006A3EDD" w:rsidP="006A3EDD">
      <w:pPr>
        <w:rPr>
          <w:rFonts w:ascii="Comic Sans MS" w:hAnsi="Comic Sans MS"/>
          <w:sz w:val="28"/>
          <w:szCs w:val="20"/>
        </w:rPr>
      </w:pPr>
      <w:r>
        <w:rPr>
          <w:rFonts w:ascii="Comic Sans MS" w:hAnsi="Comic Sans MS"/>
          <w:noProof/>
          <w:sz w:val="28"/>
          <w:szCs w:val="20"/>
        </w:rPr>
        <w:drawing>
          <wp:inline distT="0" distB="0" distL="0" distR="0">
            <wp:extent cx="971550" cy="971550"/>
            <wp:effectExtent l="0" t="0" r="0" b="0"/>
            <wp:docPr id="1" name="Picture 1" descr="C:\Users\Anna\AppData\Local\Microsoft\Windows\INetCache\IE\7APW9IEO\d4lvbji-6ce53f23-33e3-424f-95f0-6db017946ff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IE\7APW9IEO\d4lvbji-6ce53f23-33e3-424f-95f0-6db017946ff5[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Pr>
          <w:rFonts w:ascii="Comic Sans MS" w:hAnsi="Comic Sans MS"/>
          <w:sz w:val="28"/>
          <w:szCs w:val="20"/>
        </w:rPr>
        <w:t>Snail Writing</w:t>
      </w:r>
    </w:p>
    <w:p w:rsidR="006A3EDD" w:rsidRDefault="006A3EDD" w:rsidP="006A3EDD">
      <w:pPr>
        <w:rPr>
          <w:rFonts w:ascii="Comic Sans MS" w:hAnsi="Comic Sans MS"/>
          <w:sz w:val="28"/>
          <w:szCs w:val="20"/>
        </w:rPr>
      </w:pPr>
      <w:r>
        <w:rPr>
          <w:rFonts w:ascii="Comic Sans MS" w:hAnsi="Comic Sans MS"/>
          <w:sz w:val="20"/>
        </w:rPr>
        <w:t xml:space="preserve">Have a go at snail writing. Using hair gel, shaving foam, washing up liquid, shampoo </w:t>
      </w:r>
      <w:proofErr w:type="spellStart"/>
      <w:r>
        <w:rPr>
          <w:rFonts w:ascii="Comic Sans MS" w:hAnsi="Comic Sans MS"/>
          <w:sz w:val="20"/>
        </w:rPr>
        <w:t>etc</w:t>
      </w:r>
      <w:proofErr w:type="spellEnd"/>
      <w:r>
        <w:rPr>
          <w:rFonts w:ascii="Comic Sans MS" w:hAnsi="Comic Sans MS"/>
          <w:sz w:val="20"/>
        </w:rPr>
        <w:t xml:space="preserve"> show you child how to produce the letter s for snail and the letters of their name. </w:t>
      </w:r>
      <w:proofErr w:type="gramStart"/>
      <w:r>
        <w:rPr>
          <w:rFonts w:ascii="Comic Sans MS" w:hAnsi="Comic Sans MS"/>
          <w:sz w:val="20"/>
        </w:rPr>
        <w:t>you</w:t>
      </w:r>
      <w:proofErr w:type="gramEnd"/>
      <w:r>
        <w:rPr>
          <w:rFonts w:ascii="Comic Sans MS" w:hAnsi="Comic Sans MS"/>
          <w:sz w:val="20"/>
        </w:rPr>
        <w:t xml:space="preserve"> may want to do this outside or even in the bath. </w:t>
      </w:r>
      <w:proofErr w:type="gramStart"/>
      <w:r>
        <w:rPr>
          <w:rFonts w:ascii="Comic Sans MS" w:hAnsi="Comic Sans MS"/>
          <w:sz w:val="20"/>
        </w:rPr>
        <w:t>get</w:t>
      </w:r>
      <w:proofErr w:type="gramEnd"/>
      <w:r>
        <w:rPr>
          <w:rFonts w:ascii="Comic Sans MS" w:hAnsi="Comic Sans MS"/>
          <w:sz w:val="20"/>
        </w:rPr>
        <w:t xml:space="preserve"> them to use their pointy finger of their dominant hand (if they have one yet) to trace the letters over and over again. </w:t>
      </w:r>
    </w:p>
    <w:p w:rsidR="00405922" w:rsidRDefault="001D59E1" w:rsidP="006A3EDD">
      <w:pPr>
        <w:rPr>
          <w:rFonts w:ascii="Comic Sans MS" w:hAnsi="Comic Sans MS"/>
          <w:noProof/>
          <w:color w:val="000000"/>
          <w:sz w:val="27"/>
          <w:szCs w:val="27"/>
        </w:rPr>
      </w:pPr>
      <w:r>
        <w:rPr>
          <w:rFonts w:ascii="Comic Sans MS" w:hAnsi="Comic Sans MS"/>
          <w:noProof/>
          <w:color w:val="000000"/>
          <w:sz w:val="27"/>
          <w:szCs w:val="27"/>
        </w:rPr>
        <w:drawing>
          <wp:inline distT="0" distB="0" distL="0" distR="0">
            <wp:extent cx="723900" cy="723900"/>
            <wp:effectExtent l="0" t="0" r="0" b="0"/>
            <wp:docPr id="8" name="Picture 8" descr="C:\Users\Anna\AppData\Local\Microsoft\Windows\INetCache\IE\6IJLLK9V\Emoji_u1f44f.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AppData\Local\Microsoft\Windows\INetCache\IE\6IJLLK9V\Emoji_u1f44f.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6A3EDD">
        <w:rPr>
          <w:rFonts w:ascii="Comic Sans MS" w:hAnsi="Comic Sans MS"/>
          <w:noProof/>
          <w:color w:val="000000"/>
          <w:sz w:val="27"/>
          <w:szCs w:val="27"/>
        </w:rPr>
        <w:t>R</w:t>
      </w:r>
      <w:r w:rsidR="00405922">
        <w:rPr>
          <w:rFonts w:ascii="Comic Sans MS" w:hAnsi="Comic Sans MS"/>
          <w:noProof/>
          <w:color w:val="000000"/>
          <w:sz w:val="27"/>
          <w:szCs w:val="27"/>
        </w:rPr>
        <w:t>epeating Patterns</w:t>
      </w:r>
      <w:r w:rsidR="006A3EDD">
        <w:rPr>
          <w:rFonts w:ascii="Comic Sans MS" w:hAnsi="Comic Sans MS"/>
          <w:noProof/>
          <w:color w:val="000000"/>
          <w:sz w:val="27"/>
          <w:szCs w:val="27"/>
        </w:rPr>
        <w:t xml:space="preserve"> </w:t>
      </w:r>
    </w:p>
    <w:p w:rsidR="001D59E1" w:rsidRDefault="001D59E1" w:rsidP="006A3EDD">
      <w:pPr>
        <w:rPr>
          <w:rFonts w:ascii="Comic Sans MS" w:hAnsi="Comic Sans MS"/>
          <w:noProof/>
          <w:color w:val="000000"/>
          <w:sz w:val="20"/>
          <w:szCs w:val="27"/>
        </w:rPr>
      </w:pPr>
      <w:r w:rsidRPr="001D59E1">
        <w:rPr>
          <w:rFonts w:ascii="Comic Sans MS" w:hAnsi="Comic Sans MS"/>
          <w:noProof/>
          <w:color w:val="000000"/>
          <w:sz w:val="20"/>
          <w:szCs w:val="27"/>
        </w:rPr>
        <w:t>A rep</w:t>
      </w:r>
      <w:r>
        <w:rPr>
          <w:rFonts w:ascii="Comic Sans MS" w:hAnsi="Comic Sans MS"/>
          <w:noProof/>
          <w:color w:val="000000"/>
          <w:sz w:val="20"/>
          <w:szCs w:val="27"/>
        </w:rPr>
        <w:t>eating pattern can be anything, have a little fun this week creating a pattern using handclaps, eg clap hands, tap kneww, clap hands, tap knees etc.</w:t>
      </w:r>
    </w:p>
    <w:p w:rsidR="001D59E1" w:rsidRPr="001D59E1" w:rsidRDefault="001D59E1" w:rsidP="006A3EDD">
      <w:pPr>
        <w:rPr>
          <w:rFonts w:ascii="Comic Sans MS" w:hAnsi="Comic Sans MS"/>
          <w:sz w:val="20"/>
          <w:szCs w:val="20"/>
        </w:rPr>
      </w:pPr>
      <w:r>
        <w:rPr>
          <w:rFonts w:ascii="Comic Sans MS" w:hAnsi="Comic Sans MS"/>
          <w:noProof/>
          <w:color w:val="000000"/>
          <w:sz w:val="20"/>
          <w:szCs w:val="27"/>
        </w:rPr>
        <w:t xml:space="preserve">You could even make a pattern yourself and get them to copy even introduce pots and pans! Have noisy fun!!! </w:t>
      </w:r>
    </w:p>
    <w:p w:rsidR="006A3EDD" w:rsidRDefault="00405922" w:rsidP="00694AC6">
      <w:pPr>
        <w:pStyle w:val="NormalWeb"/>
        <w:rPr>
          <w:rFonts w:ascii="Comic Sans MS" w:hAnsi="Comic Sans MS"/>
          <w:sz w:val="20"/>
          <w:szCs w:val="20"/>
        </w:rPr>
      </w:pPr>
      <w:r>
        <w:rPr>
          <w:rFonts w:ascii="Comic Sans MS" w:hAnsi="Comic Sans MS"/>
          <w:noProof/>
          <w:color w:val="000000"/>
          <w:sz w:val="27"/>
          <w:szCs w:val="27"/>
        </w:rPr>
        <w:t xml:space="preserve">    </w:t>
      </w:r>
      <w:r w:rsidR="006A3EDD">
        <w:rPr>
          <w:rFonts w:ascii="Comic Sans MS" w:hAnsi="Comic Sans MS"/>
          <w:noProof/>
          <w:sz w:val="20"/>
          <w:szCs w:val="20"/>
        </w:rPr>
        <w:drawing>
          <wp:inline distT="0" distB="0" distL="0" distR="0" wp14:anchorId="7A76450D" wp14:editId="2643F2B1">
            <wp:extent cx="1666875" cy="107354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668596" cy="1074653"/>
                    </a:xfrm>
                    <a:prstGeom prst="rect">
                      <a:avLst/>
                    </a:prstGeom>
                    <a:noFill/>
                    <a:ln w="9525">
                      <a:noFill/>
                      <a:miter lim="800000"/>
                      <a:headEnd/>
                      <a:tailEnd/>
                    </a:ln>
                  </pic:spPr>
                </pic:pic>
              </a:graphicData>
            </a:graphic>
          </wp:inline>
        </w:drawing>
      </w:r>
      <w:r w:rsidR="006A3EDD">
        <w:rPr>
          <w:rFonts w:ascii="Comic Sans MS" w:hAnsi="Comic Sans MS"/>
          <w:sz w:val="20"/>
          <w:szCs w:val="20"/>
        </w:rPr>
        <w:t xml:space="preserve">Read, read, </w:t>
      </w:r>
      <w:proofErr w:type="gramStart"/>
      <w:r w:rsidR="006A3EDD">
        <w:rPr>
          <w:rFonts w:ascii="Comic Sans MS" w:hAnsi="Comic Sans MS"/>
          <w:sz w:val="20"/>
          <w:szCs w:val="20"/>
        </w:rPr>
        <w:t>read</w:t>
      </w:r>
      <w:proofErr w:type="gramEnd"/>
      <w:r w:rsidR="006A3EDD">
        <w:rPr>
          <w:rFonts w:ascii="Comic Sans MS" w:hAnsi="Comic Sans MS"/>
          <w:sz w:val="20"/>
          <w:szCs w:val="20"/>
        </w:rPr>
        <w:t xml:space="preserve"> it is so important that children hear story language. Read favourite stories that the children can join in with. The rhythm and repetition is very important for early reading. Julia Donaldson books are fantastic for this. BBC I-Player </w:t>
      </w:r>
      <w:proofErr w:type="gramStart"/>
      <w:r w:rsidR="006A3EDD">
        <w:rPr>
          <w:rFonts w:ascii="Comic Sans MS" w:hAnsi="Comic Sans MS"/>
          <w:sz w:val="20"/>
          <w:szCs w:val="20"/>
        </w:rPr>
        <w:t>have</w:t>
      </w:r>
      <w:proofErr w:type="gramEnd"/>
      <w:r w:rsidR="006A3EDD">
        <w:rPr>
          <w:rFonts w:ascii="Comic Sans MS" w:hAnsi="Comic Sans MS"/>
          <w:sz w:val="20"/>
          <w:szCs w:val="20"/>
        </w:rPr>
        <w:t xml:space="preserve"> some lovely stories available at the moment.  </w:t>
      </w:r>
      <w:r w:rsidR="001D59E1">
        <w:rPr>
          <w:rFonts w:ascii="Comic Sans MS" w:hAnsi="Comic Sans MS"/>
          <w:sz w:val="20"/>
          <w:szCs w:val="20"/>
        </w:rPr>
        <w:t xml:space="preserve">Here are some fishy themed stories </w:t>
      </w:r>
      <w:proofErr w:type="gramStart"/>
      <w:r w:rsidR="001D59E1">
        <w:rPr>
          <w:rFonts w:ascii="Comic Sans MS" w:hAnsi="Comic Sans MS"/>
          <w:sz w:val="20"/>
          <w:szCs w:val="20"/>
        </w:rPr>
        <w:t>is</w:t>
      </w:r>
      <w:proofErr w:type="gramEnd"/>
      <w:r w:rsidR="001D59E1">
        <w:rPr>
          <w:rFonts w:ascii="Comic Sans MS" w:hAnsi="Comic Sans MS"/>
          <w:sz w:val="20"/>
          <w:szCs w:val="20"/>
        </w:rPr>
        <w:t xml:space="preserve"> you don’t have any at home:</w:t>
      </w:r>
    </w:p>
    <w:p w:rsidR="001D59E1" w:rsidRDefault="001D59E1" w:rsidP="00694AC6">
      <w:pPr>
        <w:spacing w:after="0"/>
        <w:jc w:val="both"/>
      </w:pPr>
      <w:r>
        <w:rPr>
          <w:rFonts w:ascii="Comic Sans MS" w:hAnsi="Comic Sans MS"/>
          <w:sz w:val="20"/>
          <w:szCs w:val="20"/>
        </w:rPr>
        <w:t xml:space="preserve">The snail and the Whale by Julia Donaldson </w:t>
      </w:r>
      <w:hyperlink r:id="rId11" w:history="1">
        <w:r w:rsidRPr="001D59E1">
          <w:rPr>
            <w:color w:val="0000FF"/>
            <w:u w:val="single"/>
          </w:rPr>
          <w:t>https://safeyoutube.net/w/ivS5</w:t>
        </w:r>
      </w:hyperlink>
    </w:p>
    <w:p w:rsidR="001D59E1" w:rsidRDefault="001D59E1" w:rsidP="00694AC6">
      <w:pPr>
        <w:spacing w:after="0"/>
        <w:jc w:val="both"/>
        <w:rPr>
          <w:rFonts w:ascii="Comic Sans MS" w:hAnsi="Comic Sans MS"/>
          <w:sz w:val="20"/>
          <w:szCs w:val="20"/>
        </w:rPr>
      </w:pPr>
      <w:r>
        <w:rPr>
          <w:rFonts w:ascii="Comic Sans MS" w:hAnsi="Comic Sans MS"/>
          <w:sz w:val="20"/>
          <w:szCs w:val="20"/>
        </w:rPr>
        <w:t xml:space="preserve">Sharing a shell Julia Donaldson </w:t>
      </w:r>
      <w:hyperlink r:id="rId12" w:history="1">
        <w:r w:rsidRPr="001D59E1">
          <w:rPr>
            <w:color w:val="0000FF"/>
            <w:u w:val="single"/>
          </w:rPr>
          <w:t>https://safeyoutube.net/w/0vS5</w:t>
        </w:r>
      </w:hyperlink>
    </w:p>
    <w:p w:rsidR="006A3EDD" w:rsidRDefault="006A3EDD" w:rsidP="006A3EDD">
      <w:pPr>
        <w:rPr>
          <w:rFonts w:ascii="Comic Sans MS" w:hAnsi="Comic Sans MS"/>
          <w:sz w:val="20"/>
          <w:szCs w:val="20"/>
        </w:rPr>
      </w:pPr>
      <w:r>
        <w:rPr>
          <w:rFonts w:ascii="Roboto" w:hAnsi="Roboto"/>
          <w:noProof/>
          <w:color w:val="2962FF"/>
        </w:rPr>
        <w:drawing>
          <wp:inline distT="0" distB="0" distL="0" distR="0" wp14:anchorId="3156AEC9" wp14:editId="657C2318">
            <wp:extent cx="1028700" cy="771525"/>
            <wp:effectExtent l="19050" t="0" r="0" b="0"/>
            <wp:docPr id="7" name="Picture 7" descr="JOLLY SONGS A-Z JOLLY PHONICS BSS KG1 - video dailymot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13" tgtFrame="&quot;_blank&quot;"/>
                    </pic:cNvPr>
                    <pic:cNvPicPr>
                      <a:picLocks noChangeAspect="1" noChangeArrowheads="1"/>
                    </pic:cNvPicPr>
                  </pic:nvPicPr>
                  <pic:blipFill>
                    <a:blip r:embed="rId14"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proofErr w:type="spellStart"/>
      <w:r>
        <w:rPr>
          <w:rFonts w:ascii="Comic Sans MS" w:hAnsi="Comic Sans MS"/>
          <w:sz w:val="20"/>
          <w:szCs w:val="20"/>
        </w:rPr>
        <w:t>Youtube</w:t>
      </w:r>
      <w:proofErr w:type="spellEnd"/>
      <w:r>
        <w:rPr>
          <w:rFonts w:ascii="Comic Sans MS" w:hAnsi="Comic Sans MS"/>
          <w:sz w:val="20"/>
          <w:szCs w:val="20"/>
        </w:rPr>
        <w:t xml:space="preserve">: Jolly Phonics Phase </w:t>
      </w:r>
      <w:proofErr w:type="gramStart"/>
      <w:r>
        <w:rPr>
          <w:rFonts w:ascii="Comic Sans MS" w:hAnsi="Comic Sans MS"/>
          <w:sz w:val="20"/>
          <w:szCs w:val="20"/>
        </w:rPr>
        <w:t xml:space="preserve">2  </w:t>
      </w:r>
      <w:proofErr w:type="gramEnd"/>
      <w:r>
        <w:fldChar w:fldCharType="begin"/>
      </w:r>
      <w:r>
        <w:instrText xml:space="preserve"> HYPERLINK "https://www.youtube.com/watch?v=U2HYM9VXz9k" </w:instrText>
      </w:r>
      <w:r>
        <w:fldChar w:fldCharType="separate"/>
      </w:r>
      <w:r>
        <w:rPr>
          <w:rStyle w:val="Hyperlink"/>
        </w:rPr>
        <w:t>https://www.youtube.com/watch?v=U2HYM9VXz9k</w:t>
      </w:r>
      <w:r>
        <w:fldChar w:fldCharType="end"/>
      </w:r>
      <w:r>
        <w:t xml:space="preserve"> </w:t>
      </w:r>
      <w:r>
        <w:rPr>
          <w:rFonts w:ascii="Comic Sans MS" w:hAnsi="Comic Sans MS"/>
          <w:sz w:val="20"/>
          <w:szCs w:val="20"/>
        </w:rPr>
        <w:t xml:space="preserve">– The children should be </w:t>
      </w:r>
      <w:r w:rsidR="005A53E2">
        <w:rPr>
          <w:rFonts w:ascii="Comic Sans MS" w:hAnsi="Comic Sans MS"/>
          <w:sz w:val="20"/>
          <w:szCs w:val="20"/>
        </w:rPr>
        <w:t>learning</w:t>
      </w:r>
      <w:r>
        <w:rPr>
          <w:rFonts w:ascii="Comic Sans MS" w:hAnsi="Comic Sans MS"/>
          <w:sz w:val="20"/>
          <w:szCs w:val="20"/>
        </w:rPr>
        <w:t xml:space="preserve"> to sing the songs and join in with the actions.   </w:t>
      </w:r>
    </w:p>
    <w:p w:rsidR="006A3EDD" w:rsidRPr="00694AC6" w:rsidRDefault="00694AC6" w:rsidP="006A3EDD">
      <w:pPr>
        <w:rPr>
          <w:rFonts w:ascii="Comic Sans MS" w:hAnsi="Comic Sans MS"/>
          <w:b/>
          <w:szCs w:val="20"/>
        </w:rPr>
      </w:pPr>
      <w:r w:rsidRPr="00694AC6">
        <w:rPr>
          <w:rFonts w:ascii="Comic Sans MS" w:hAnsi="Comic Sans MS"/>
          <w:b/>
          <w:szCs w:val="20"/>
        </w:rPr>
        <w:t>Yoga</w:t>
      </w:r>
    </w:p>
    <w:p w:rsidR="00405922" w:rsidRDefault="00694AC6" w:rsidP="001D59E1">
      <w:pPr>
        <w:pStyle w:val="NormalWeb"/>
        <w:rPr>
          <w:rFonts w:ascii="Comic Sans MS" w:hAnsi="Comic Sans MS"/>
          <w:color w:val="000000"/>
          <w:sz w:val="20"/>
          <w:szCs w:val="20"/>
        </w:rPr>
      </w:pPr>
      <w:r>
        <w:rPr>
          <w:rFonts w:ascii="Comic Sans MS" w:hAnsi="Comic Sans MS"/>
          <w:noProof/>
          <w:sz w:val="20"/>
          <w:szCs w:val="20"/>
        </w:rPr>
        <w:drawing>
          <wp:inline distT="0" distB="0" distL="0" distR="0">
            <wp:extent cx="549674" cy="733425"/>
            <wp:effectExtent l="0" t="0" r="3175" b="0"/>
            <wp:docPr id="9" name="Picture 9" descr="C:\Users\Anna\AppData\Local\Microsoft\Windows\INetCache\IE\1EVST6FU\yogatea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AppData\Local\Microsoft\Windows\INetCache\IE\1EVST6FU\yogateach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674" cy="733425"/>
                    </a:xfrm>
                    <a:prstGeom prst="rect">
                      <a:avLst/>
                    </a:prstGeom>
                    <a:noFill/>
                    <a:ln>
                      <a:noFill/>
                    </a:ln>
                  </pic:spPr>
                </pic:pic>
              </a:graphicData>
            </a:graphic>
          </wp:inline>
        </w:drawing>
      </w:r>
      <w:r w:rsidR="006A3EDD">
        <w:rPr>
          <w:rFonts w:ascii="Comic Sans MS" w:hAnsi="Comic Sans MS"/>
          <w:sz w:val="20"/>
          <w:szCs w:val="20"/>
        </w:rPr>
        <w:t>Try Cosmic kids Yoga –</w:t>
      </w:r>
      <w:hyperlink r:id="rId16" w:history="1">
        <w:r w:rsidR="005A53E2" w:rsidRPr="005A53E2">
          <w:rPr>
            <w:rFonts w:asciiTheme="minorHAnsi" w:eastAsiaTheme="minorEastAsia" w:hAnsiTheme="minorHAnsi" w:cstheme="minorBidi"/>
            <w:color w:val="0000FF"/>
            <w:sz w:val="22"/>
            <w:szCs w:val="22"/>
            <w:u w:val="single"/>
          </w:rPr>
          <w:t>https://www.youtube.com/watch?v=qC83oFEeVZA</w:t>
        </w:r>
      </w:hyperlink>
      <w:r w:rsidR="005A53E2">
        <w:rPr>
          <w:rFonts w:asciiTheme="minorHAnsi" w:eastAsiaTheme="minorEastAsia" w:hAnsiTheme="minorHAnsi" w:cstheme="minorBidi"/>
          <w:sz w:val="22"/>
          <w:szCs w:val="22"/>
        </w:rPr>
        <w:t xml:space="preserve"> </w:t>
      </w:r>
      <w:proofErr w:type="gramStart"/>
      <w:r w:rsidR="005A53E2">
        <w:rPr>
          <w:rFonts w:asciiTheme="minorHAnsi" w:eastAsiaTheme="minorEastAsia" w:hAnsiTheme="minorHAnsi" w:cstheme="minorBidi"/>
          <w:sz w:val="22"/>
          <w:szCs w:val="22"/>
        </w:rPr>
        <w:t>This</w:t>
      </w:r>
      <w:proofErr w:type="gramEnd"/>
      <w:r w:rsidR="005A53E2">
        <w:rPr>
          <w:rFonts w:asciiTheme="minorHAnsi" w:eastAsiaTheme="minorEastAsia" w:hAnsiTheme="minorHAnsi" w:cstheme="minorBidi"/>
          <w:sz w:val="22"/>
          <w:szCs w:val="22"/>
        </w:rPr>
        <w:t xml:space="preserve"> is an under the sea themed clip. </w:t>
      </w:r>
      <w:proofErr w:type="gramStart"/>
      <w:r w:rsidR="005A53E2">
        <w:rPr>
          <w:rFonts w:asciiTheme="minorHAnsi" w:eastAsiaTheme="minorEastAsia" w:hAnsiTheme="minorHAnsi" w:cstheme="minorBidi"/>
          <w:sz w:val="22"/>
          <w:szCs w:val="22"/>
        </w:rPr>
        <w:t>if</w:t>
      </w:r>
      <w:proofErr w:type="gramEnd"/>
      <w:r w:rsidR="005A53E2">
        <w:rPr>
          <w:rFonts w:asciiTheme="minorHAnsi" w:eastAsiaTheme="minorEastAsia" w:hAnsiTheme="minorHAnsi" w:cstheme="minorBidi"/>
          <w:sz w:val="22"/>
          <w:szCs w:val="22"/>
        </w:rPr>
        <w:t xml:space="preserve"> you go onto you tube and type ‘cosmic kids Yoga under the sea’ there are quite a</w:t>
      </w:r>
      <w:r w:rsidR="001D59E1">
        <w:rPr>
          <w:rFonts w:asciiTheme="minorHAnsi" w:eastAsiaTheme="minorEastAsia" w:hAnsiTheme="minorHAnsi" w:cstheme="minorBidi"/>
          <w:sz w:val="22"/>
          <w:szCs w:val="22"/>
        </w:rPr>
        <w:t xml:space="preserve"> few clips the pupils will enjoy</w:t>
      </w:r>
      <w:r w:rsidR="005A53E2">
        <w:rPr>
          <w:rFonts w:asciiTheme="minorHAnsi" w:eastAsiaTheme="minorEastAsia" w:hAnsiTheme="minorHAnsi" w:cstheme="minorBidi"/>
          <w:sz w:val="22"/>
          <w:szCs w:val="22"/>
        </w:rPr>
        <w:t xml:space="preserve">. </w:t>
      </w:r>
      <w:r w:rsidR="00405922">
        <w:rPr>
          <w:rFonts w:ascii="Comic Sans MS" w:hAnsi="Comic Sans MS"/>
          <w:color w:val="000000"/>
          <w:sz w:val="20"/>
          <w:szCs w:val="20"/>
        </w:rPr>
        <w:t xml:space="preserve">  </w:t>
      </w:r>
    </w:p>
    <w:p w:rsidR="00405922" w:rsidRPr="00405922" w:rsidRDefault="00405922" w:rsidP="005D2AD0">
      <w:pPr>
        <w:pStyle w:val="NormalWeb"/>
        <w:rPr>
          <w:rFonts w:ascii="Comic Sans MS" w:hAnsi="Comic Sans MS"/>
          <w:color w:val="000000"/>
          <w:sz w:val="20"/>
          <w:szCs w:val="20"/>
        </w:rPr>
      </w:pPr>
    </w:p>
    <w:sectPr w:rsidR="00405922" w:rsidRPr="00405922" w:rsidSect="00694AC6">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B"/>
    <w:rsid w:val="00074C8F"/>
    <w:rsid w:val="000D755E"/>
    <w:rsid w:val="00135B3D"/>
    <w:rsid w:val="0014005A"/>
    <w:rsid w:val="00153573"/>
    <w:rsid w:val="00164AFD"/>
    <w:rsid w:val="001C0308"/>
    <w:rsid w:val="001D59E1"/>
    <w:rsid w:val="003107C7"/>
    <w:rsid w:val="00337FC1"/>
    <w:rsid w:val="00360ACC"/>
    <w:rsid w:val="00405922"/>
    <w:rsid w:val="004070C4"/>
    <w:rsid w:val="00417054"/>
    <w:rsid w:val="004353BF"/>
    <w:rsid w:val="004578D6"/>
    <w:rsid w:val="00535DA1"/>
    <w:rsid w:val="005515E7"/>
    <w:rsid w:val="005A53E2"/>
    <w:rsid w:val="005D2AD0"/>
    <w:rsid w:val="006073AF"/>
    <w:rsid w:val="00694AC6"/>
    <w:rsid w:val="006A3EDD"/>
    <w:rsid w:val="00733106"/>
    <w:rsid w:val="007B0862"/>
    <w:rsid w:val="007E1A43"/>
    <w:rsid w:val="00802BD4"/>
    <w:rsid w:val="008264B6"/>
    <w:rsid w:val="00830272"/>
    <w:rsid w:val="00844663"/>
    <w:rsid w:val="008E2BAE"/>
    <w:rsid w:val="008F7C5A"/>
    <w:rsid w:val="009B4C90"/>
    <w:rsid w:val="009B4F39"/>
    <w:rsid w:val="009F2E18"/>
    <w:rsid w:val="00A834D7"/>
    <w:rsid w:val="00AA4AD6"/>
    <w:rsid w:val="00AD5C5F"/>
    <w:rsid w:val="00CD009B"/>
    <w:rsid w:val="00DE1A4B"/>
    <w:rsid w:val="00DF757F"/>
    <w:rsid w:val="00E0759F"/>
    <w:rsid w:val="00E45E93"/>
    <w:rsid w:val="00E6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 w:type="paragraph" w:styleId="NormalWeb">
    <w:name w:val="Normal (Web)"/>
    <w:basedOn w:val="Normal"/>
    <w:uiPriority w:val="99"/>
    <w:unhideWhenUsed/>
    <w:rsid w:val="005D2A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 w:type="paragraph" w:styleId="NormalWeb">
    <w:name w:val="Normal (Web)"/>
    <w:basedOn w:val="Normal"/>
    <w:uiPriority w:val="99"/>
    <w:unhideWhenUsed/>
    <w:rsid w:val="005D2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url=https://www.dailymotion.com/video/x40vqtz&amp;psig=AOvVaw3ByGo0c_6dksmc7Xx3OYAT&amp;ust=1585395573092000&amp;source=images&amp;cd=vfe&amp;ved=0CAIQjRxqFwoTCKCm7srIuugCFQAAAAAdAAAAABA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feyoutube.net/w/0vS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qC83oFEeV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youtube.net/w/ivS5" TargetMode="Externa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BE1FD-5EC3-422A-952B-C36F7C6D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669D7-9A6A-4A71-B70F-1ECA3EB40A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4d9cbf-7e82-4ce0-9243-a3962cf219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BDC850-9DA6-408D-B916-0F8FBFF44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Anna Phillips</cp:lastModifiedBy>
  <cp:revision>4</cp:revision>
  <cp:lastPrinted>2020-05-13T16:39:00Z</cp:lastPrinted>
  <dcterms:created xsi:type="dcterms:W3CDTF">2020-05-04T17:04:00Z</dcterms:created>
  <dcterms:modified xsi:type="dcterms:W3CDTF">2020-05-13T16:41:00Z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