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60" w:rsidRPr="00026060" w:rsidRDefault="00026060" w:rsidP="00026060">
      <w:pPr>
        <w:spacing w:after="0" w:line="240" w:lineRule="auto"/>
        <w:rPr>
          <w:rFonts w:ascii="Times New Roman" w:eastAsia="Times New Roman" w:hAnsi="Times New Roman" w:cs="Times New Roman"/>
          <w:sz w:val="24"/>
          <w:szCs w:val="24"/>
          <w:lang w:eastAsia="en-GB"/>
        </w:rPr>
      </w:pPr>
    </w:p>
    <w:tbl>
      <w:tblPr>
        <w:tblW w:w="10480" w:type="dxa"/>
        <w:tblCellMar>
          <w:top w:w="15" w:type="dxa"/>
          <w:left w:w="15" w:type="dxa"/>
          <w:bottom w:w="15" w:type="dxa"/>
          <w:right w:w="15" w:type="dxa"/>
        </w:tblCellMar>
        <w:tblLook w:val="04A0" w:firstRow="1" w:lastRow="0" w:firstColumn="1" w:lastColumn="0" w:noHBand="0" w:noVBand="1"/>
      </w:tblPr>
      <w:tblGrid>
        <w:gridCol w:w="5093"/>
        <w:gridCol w:w="5387"/>
      </w:tblGrid>
      <w:tr w:rsidR="00026060" w:rsidRPr="00026060" w:rsidTr="00026060">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026060" w:rsidRDefault="00026060" w:rsidP="00026060">
            <w:pPr>
              <w:spacing w:after="0" w:line="240" w:lineRule="auto"/>
              <w:jc w:val="center"/>
              <w:rPr>
                <w:rFonts w:ascii="Arial" w:eastAsia="Times New Roman" w:hAnsi="Arial" w:cs="Arial"/>
                <w:b/>
                <w:bCs/>
                <w:color w:val="FFFFFF"/>
                <w:lang w:eastAsia="en-GB"/>
              </w:rPr>
            </w:pPr>
            <w:r w:rsidRPr="00026060">
              <w:rPr>
                <w:rFonts w:ascii="Arial" w:eastAsia="Times New Roman" w:hAnsi="Arial" w:cs="Arial"/>
                <w:b/>
                <w:bCs/>
                <w:color w:val="FFFFFF"/>
                <w:lang w:eastAsia="en-GB"/>
              </w:rPr>
              <w:t>Learning Project WEEK 4 - Animals </w:t>
            </w:r>
          </w:p>
          <w:p w:rsidR="003961A7" w:rsidRPr="00026060" w:rsidRDefault="003961A7" w:rsidP="00026060">
            <w:pPr>
              <w:spacing w:after="0" w:line="240" w:lineRule="auto"/>
              <w:jc w:val="center"/>
              <w:rPr>
                <w:rFonts w:ascii="Times New Roman" w:eastAsia="Times New Roman" w:hAnsi="Times New Roman" w:cs="Times New Roman"/>
                <w:sz w:val="24"/>
                <w:szCs w:val="24"/>
                <w:lang w:eastAsia="en-GB"/>
              </w:rPr>
            </w:pPr>
            <w:r w:rsidRPr="003961A7">
              <w:rPr>
                <w:rFonts w:ascii="Arial" w:eastAsia="Times New Roman" w:hAnsi="Arial" w:cs="Arial"/>
                <w:b/>
                <w:bCs/>
                <w:color w:val="FFFFFF"/>
                <w:lang w:eastAsia="en-GB"/>
              </w:rPr>
              <w:t>20</w:t>
            </w:r>
            <w:r w:rsidRPr="003961A7">
              <w:rPr>
                <w:rFonts w:ascii="Arial" w:eastAsia="Times New Roman" w:hAnsi="Arial" w:cs="Arial"/>
                <w:b/>
                <w:bCs/>
                <w:color w:val="FFFFFF"/>
                <w:vertAlign w:val="superscript"/>
                <w:lang w:eastAsia="en-GB"/>
              </w:rPr>
              <w:t>th</w:t>
            </w:r>
            <w:r w:rsidRPr="003961A7">
              <w:rPr>
                <w:rFonts w:ascii="Arial" w:eastAsia="Times New Roman" w:hAnsi="Arial" w:cs="Arial"/>
                <w:b/>
                <w:bCs/>
                <w:color w:val="FFFFFF"/>
                <w:lang w:eastAsia="en-GB"/>
              </w:rPr>
              <w:t>-24</w:t>
            </w:r>
            <w:r w:rsidRPr="003961A7">
              <w:rPr>
                <w:rFonts w:ascii="Arial" w:eastAsia="Times New Roman" w:hAnsi="Arial" w:cs="Arial"/>
                <w:b/>
                <w:bCs/>
                <w:color w:val="FFFFFF"/>
                <w:vertAlign w:val="superscript"/>
                <w:lang w:eastAsia="en-GB"/>
              </w:rPr>
              <w:t>th</w:t>
            </w:r>
            <w:r w:rsidRPr="003961A7">
              <w:rPr>
                <w:rFonts w:ascii="Arial" w:eastAsia="Times New Roman" w:hAnsi="Arial" w:cs="Arial"/>
                <w:b/>
                <w:bCs/>
                <w:color w:val="FFFFFF"/>
                <w:lang w:eastAsia="en-GB"/>
              </w:rPr>
              <w:t xml:space="preserve"> April 2020</w:t>
            </w:r>
          </w:p>
        </w:tc>
      </w:tr>
      <w:tr w:rsidR="00026060" w:rsidRPr="00026060" w:rsidTr="003961A7">
        <w:trPr>
          <w:trHeight w:val="221"/>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060" w:rsidRPr="00026060" w:rsidRDefault="00026060" w:rsidP="00026060">
            <w:pPr>
              <w:spacing w:after="0" w:line="240" w:lineRule="auto"/>
              <w:jc w:val="center"/>
              <w:rPr>
                <w:rFonts w:ascii="Times New Roman" w:eastAsia="Times New Roman" w:hAnsi="Times New Roman" w:cs="Times New Roman"/>
                <w:sz w:val="24"/>
                <w:szCs w:val="24"/>
                <w:lang w:eastAsia="en-GB"/>
              </w:rPr>
            </w:pPr>
            <w:r w:rsidRPr="00026060">
              <w:rPr>
                <w:rFonts w:ascii="Arial" w:eastAsia="Times New Roman" w:hAnsi="Arial" w:cs="Arial"/>
                <w:b/>
                <w:bCs/>
                <w:color w:val="000000"/>
                <w:lang w:eastAsia="en-GB"/>
              </w:rPr>
              <w:t xml:space="preserve">Age Range: </w:t>
            </w:r>
            <w:r w:rsidR="008C55AA">
              <w:rPr>
                <w:rFonts w:ascii="Arial" w:eastAsia="Times New Roman" w:hAnsi="Arial" w:cs="Arial"/>
                <w:color w:val="000000"/>
                <w:lang w:eastAsia="en-GB"/>
              </w:rPr>
              <w:t>Year 1</w:t>
            </w:r>
          </w:p>
        </w:tc>
      </w:tr>
      <w:tr w:rsidR="00464B37" w:rsidRPr="00026060" w:rsidTr="00464B37">
        <w:tc>
          <w:tcPr>
            <w:tcW w:w="509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464B37" w:rsidRPr="00AC4BF5" w:rsidRDefault="00464B37">
            <w:pPr>
              <w:spacing w:after="0" w:line="240" w:lineRule="auto"/>
              <w:jc w:val="center"/>
              <w:rPr>
                <w:rFonts w:ascii="Arial" w:eastAsia="Times New Roman" w:hAnsi="Arial" w:cs="Arial"/>
                <w:bCs/>
                <w:color w:val="000000"/>
                <w:szCs w:val="20"/>
                <w:lang w:eastAsia="en-GB"/>
              </w:rPr>
            </w:pPr>
            <w:r w:rsidRPr="00AC4BF5">
              <w:rPr>
                <w:rFonts w:ascii="Arial" w:eastAsia="Times New Roman" w:hAnsi="Arial" w:cs="Arial"/>
                <w:bCs/>
                <w:color w:val="000000"/>
                <w:szCs w:val="20"/>
                <w:lang w:eastAsia="en-GB"/>
              </w:rPr>
              <w:t xml:space="preserve">Maths Tasks </w:t>
            </w:r>
          </w:p>
          <w:p w:rsidR="00464B37" w:rsidRPr="00AC4BF5" w:rsidRDefault="00464B37">
            <w:pPr>
              <w:spacing w:after="0" w:line="240" w:lineRule="auto"/>
              <w:rPr>
                <w:rFonts w:ascii="Times New Roman" w:eastAsia="Times New Roman" w:hAnsi="Times New Roman" w:cs="Times New Roman"/>
                <w:szCs w:val="16"/>
                <w:lang w:eastAsia="en-GB"/>
              </w:rPr>
            </w:pPr>
            <w:r w:rsidRPr="00AC4BF5">
              <w:rPr>
                <w:rFonts w:ascii="Arial" w:eastAsia="Times New Roman" w:hAnsi="Arial" w:cs="Arial"/>
                <w:bCs/>
                <w:color w:val="000000"/>
                <w:szCs w:val="16"/>
                <w:lang w:eastAsia="en-GB"/>
              </w:rPr>
              <w:t xml:space="preserve"> </w:t>
            </w:r>
          </w:p>
        </w:tc>
        <w:tc>
          <w:tcPr>
            <w:tcW w:w="538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464B37" w:rsidRDefault="00464B3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Reading and Writing tasks</w:t>
            </w:r>
          </w:p>
          <w:p w:rsidR="00464B37" w:rsidRDefault="00464B37">
            <w:pPr>
              <w:spacing w:after="0" w:line="240" w:lineRule="auto"/>
              <w:rPr>
                <w:rFonts w:ascii="Times New Roman" w:eastAsia="Times New Roman" w:hAnsi="Times New Roman" w:cs="Times New Roman"/>
                <w:sz w:val="16"/>
                <w:szCs w:val="16"/>
                <w:lang w:eastAsia="en-GB"/>
              </w:rPr>
            </w:pPr>
          </w:p>
        </w:tc>
      </w:tr>
      <w:tr w:rsidR="00026060" w:rsidRPr="00026060" w:rsidTr="00026060">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4BF5" w:rsidRPr="00AC4BF5" w:rsidRDefault="00AC4BF5" w:rsidP="00AC4BF5">
            <w:pPr>
              <w:spacing w:after="0" w:line="240" w:lineRule="auto"/>
              <w:textAlignment w:val="baseline"/>
              <w:rPr>
                <w:rFonts w:ascii="Arial" w:eastAsia="Times New Roman" w:hAnsi="Arial" w:cs="Arial"/>
                <w:b/>
                <w:color w:val="000000"/>
                <w:szCs w:val="20"/>
                <w:lang w:eastAsia="en-GB"/>
              </w:rPr>
            </w:pPr>
            <w:r w:rsidRPr="00AC4BF5">
              <w:rPr>
                <w:rFonts w:ascii="Arial" w:eastAsia="Times New Roman" w:hAnsi="Arial" w:cs="Arial"/>
                <w:b/>
                <w:color w:val="000000"/>
                <w:szCs w:val="20"/>
                <w:lang w:eastAsia="en-GB"/>
              </w:rPr>
              <w:t>Please see seesaw</w:t>
            </w:r>
          </w:p>
          <w:p w:rsidR="008C55AA" w:rsidRPr="00AC4BF5" w:rsidRDefault="00AC4BF5" w:rsidP="00AC4BF5">
            <w:pPr>
              <w:spacing w:after="0" w:line="240" w:lineRule="auto"/>
              <w:textAlignment w:val="baseline"/>
              <w:rPr>
                <w:rFonts w:ascii="Arial" w:eastAsia="Times New Roman" w:hAnsi="Arial" w:cs="Arial"/>
                <w:color w:val="000000"/>
                <w:szCs w:val="20"/>
                <w:lang w:eastAsia="en-GB"/>
              </w:rPr>
            </w:pPr>
            <w:r w:rsidRPr="00AC4BF5">
              <w:rPr>
                <w:rFonts w:ascii="Arial" w:eastAsia="Times New Roman" w:hAnsi="Arial" w:cs="Arial"/>
                <w:color w:val="000000"/>
                <w:sz w:val="20"/>
                <w:szCs w:val="20"/>
                <w:lang w:eastAsia="en-GB"/>
              </w:rPr>
              <w:t xml:space="preserve">Tasks will be posted daily Monday-Friday, please post photos, short videos and Audio files for </w:t>
            </w:r>
            <w:bookmarkStart w:id="0" w:name="_GoBack"/>
            <w:bookmarkEnd w:id="0"/>
            <w:r w:rsidRPr="00AC4BF5">
              <w:rPr>
                <w:rFonts w:ascii="Arial" w:eastAsia="Times New Roman" w:hAnsi="Arial" w:cs="Arial"/>
                <w:color w:val="000000"/>
                <w:sz w:val="20"/>
                <w:szCs w:val="20"/>
                <w:lang w:eastAsia="en-GB"/>
              </w:rPr>
              <w:t>us to approve and comment on.</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4BF5" w:rsidRPr="00AC4BF5" w:rsidRDefault="00AC4BF5" w:rsidP="00AC4BF5">
            <w:pPr>
              <w:spacing w:after="0" w:line="240" w:lineRule="auto"/>
              <w:textAlignment w:val="baseline"/>
              <w:rPr>
                <w:rFonts w:ascii="Arial" w:eastAsia="Times New Roman" w:hAnsi="Arial" w:cs="Arial"/>
                <w:b/>
                <w:color w:val="000000"/>
                <w:szCs w:val="20"/>
                <w:lang w:eastAsia="en-GB"/>
              </w:rPr>
            </w:pPr>
            <w:r w:rsidRPr="00AC4BF5">
              <w:rPr>
                <w:rFonts w:ascii="Arial" w:eastAsia="Times New Roman" w:hAnsi="Arial" w:cs="Arial"/>
                <w:b/>
                <w:color w:val="000000"/>
                <w:szCs w:val="20"/>
                <w:lang w:eastAsia="en-GB"/>
              </w:rPr>
              <w:t>Please see seesaw</w:t>
            </w:r>
          </w:p>
          <w:p w:rsidR="00026060" w:rsidRPr="00026060" w:rsidRDefault="00AC4BF5" w:rsidP="00AC4BF5">
            <w:pPr>
              <w:spacing w:after="0" w:line="240" w:lineRule="auto"/>
              <w:textAlignment w:val="baseline"/>
              <w:rPr>
                <w:rFonts w:ascii="Times New Roman" w:eastAsia="Times New Roman" w:hAnsi="Times New Roman" w:cs="Times New Roman"/>
                <w:sz w:val="24"/>
                <w:szCs w:val="24"/>
                <w:lang w:eastAsia="en-GB"/>
              </w:rPr>
            </w:pPr>
            <w:r w:rsidRPr="00AC4BF5">
              <w:rPr>
                <w:rFonts w:ascii="Arial" w:eastAsia="Times New Roman" w:hAnsi="Arial" w:cs="Arial"/>
                <w:color w:val="000000"/>
                <w:sz w:val="20"/>
                <w:szCs w:val="20"/>
                <w:lang w:eastAsia="en-GB"/>
              </w:rPr>
              <w:t>Tasks will be posted daily Monday-Friday, please post photos, short videos and Audio files for us to approve and comment on.</w:t>
            </w:r>
          </w:p>
        </w:tc>
      </w:tr>
      <w:tr w:rsidR="00026060" w:rsidRPr="00026060" w:rsidTr="00026060">
        <w:tc>
          <w:tcPr>
            <w:tcW w:w="509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026060" w:rsidRPr="00026060" w:rsidRDefault="00464B37" w:rsidP="00026060">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Weekly Phonics</w:t>
            </w:r>
          </w:p>
          <w:p w:rsidR="00026060" w:rsidRPr="00026060" w:rsidRDefault="00026060" w:rsidP="00026060">
            <w:pPr>
              <w:spacing w:after="0" w:line="240" w:lineRule="auto"/>
              <w:jc w:val="center"/>
              <w:rPr>
                <w:rFonts w:ascii="Times New Roman" w:eastAsia="Times New Roman" w:hAnsi="Times New Roman" w:cs="Times New Roman"/>
                <w:sz w:val="24"/>
                <w:szCs w:val="24"/>
                <w:lang w:eastAsia="en-GB"/>
              </w:rPr>
            </w:pPr>
            <w:r w:rsidRPr="00026060">
              <w:rPr>
                <w:rFonts w:ascii="Arial" w:eastAsia="Times New Roman" w:hAnsi="Arial" w:cs="Arial"/>
                <w:b/>
                <w:bCs/>
                <w:color w:val="000000"/>
                <w:sz w:val="20"/>
                <w:szCs w:val="20"/>
                <w:lang w:eastAsia="en-GB"/>
              </w:rPr>
              <w:t>Tasks (Aim to do 1 per day)</w:t>
            </w:r>
          </w:p>
        </w:tc>
        <w:tc>
          <w:tcPr>
            <w:tcW w:w="538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026060" w:rsidRDefault="00464B37" w:rsidP="0002606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Weekly spellings</w:t>
            </w:r>
          </w:p>
          <w:p w:rsidR="00573F4B" w:rsidRPr="00026060" w:rsidRDefault="00573F4B" w:rsidP="00026060">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Please ask what group your child was in before we broke up – if you are unsure please contact us as we have a list.</w:t>
            </w:r>
          </w:p>
        </w:tc>
      </w:tr>
      <w:tr w:rsidR="00026060" w:rsidRPr="00026060" w:rsidTr="003961A7">
        <w:trPr>
          <w:trHeight w:val="2685"/>
        </w:trPr>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060" w:rsidRPr="003961A7" w:rsidRDefault="00026060" w:rsidP="00026060">
            <w:pPr>
              <w:numPr>
                <w:ilvl w:val="0"/>
                <w:numId w:val="12"/>
              </w:numPr>
              <w:spacing w:after="0" w:line="240" w:lineRule="auto"/>
              <w:textAlignment w:val="baseline"/>
              <w:rPr>
                <w:rFonts w:ascii="Arial" w:eastAsia="Times New Roman" w:hAnsi="Arial" w:cs="Arial"/>
                <w:color w:val="000000"/>
                <w:sz w:val="20"/>
                <w:szCs w:val="20"/>
                <w:lang w:eastAsia="en-GB"/>
              </w:rPr>
            </w:pPr>
            <w:r w:rsidRPr="003961A7">
              <w:rPr>
                <w:rFonts w:ascii="Arial" w:eastAsia="Times New Roman" w:hAnsi="Arial" w:cs="Arial"/>
                <w:color w:val="000000"/>
                <w:sz w:val="20"/>
                <w:szCs w:val="20"/>
                <w:lang w:eastAsia="en-GB"/>
              </w:rPr>
              <w:t>Daily phonics - your child to practice their sounds and blend words. Interactive games found on link below.  </w:t>
            </w:r>
          </w:p>
          <w:p w:rsidR="00026060" w:rsidRPr="003961A7" w:rsidRDefault="00AC4BF5" w:rsidP="00026060">
            <w:pPr>
              <w:numPr>
                <w:ilvl w:val="0"/>
                <w:numId w:val="12"/>
              </w:numPr>
              <w:spacing w:after="0" w:line="240" w:lineRule="auto"/>
              <w:textAlignment w:val="baseline"/>
              <w:rPr>
                <w:rFonts w:ascii="Arial" w:eastAsia="Times New Roman" w:hAnsi="Arial" w:cs="Arial"/>
                <w:color w:val="000000"/>
                <w:sz w:val="20"/>
                <w:szCs w:val="20"/>
                <w:lang w:eastAsia="en-GB"/>
              </w:rPr>
            </w:pPr>
            <w:hyperlink r:id="rId9" w:history="1">
              <w:r w:rsidR="00026060" w:rsidRPr="003961A7">
                <w:rPr>
                  <w:rFonts w:ascii="Arial" w:eastAsia="Times New Roman" w:hAnsi="Arial" w:cs="Arial"/>
                  <w:color w:val="1155CC"/>
                  <w:sz w:val="20"/>
                  <w:szCs w:val="20"/>
                  <w:u w:val="single"/>
                  <w:lang w:eastAsia="en-GB"/>
                </w:rPr>
                <w:t>Phonics play </w:t>
              </w:r>
            </w:hyperlink>
          </w:p>
          <w:p w:rsidR="00026060" w:rsidRPr="003961A7" w:rsidRDefault="00AC4BF5" w:rsidP="00026060">
            <w:pPr>
              <w:numPr>
                <w:ilvl w:val="0"/>
                <w:numId w:val="12"/>
              </w:numPr>
              <w:spacing w:after="0" w:line="240" w:lineRule="auto"/>
              <w:textAlignment w:val="baseline"/>
              <w:rPr>
                <w:rFonts w:ascii="Arial" w:eastAsia="Times New Roman" w:hAnsi="Arial" w:cs="Arial"/>
                <w:color w:val="000000"/>
                <w:sz w:val="20"/>
                <w:szCs w:val="20"/>
                <w:lang w:eastAsia="en-GB"/>
              </w:rPr>
            </w:pPr>
            <w:hyperlink r:id="rId10" w:history="1">
              <w:r w:rsidR="00026060" w:rsidRPr="003961A7">
                <w:rPr>
                  <w:rFonts w:ascii="Arial" w:eastAsia="Times New Roman" w:hAnsi="Arial" w:cs="Arial"/>
                  <w:color w:val="1155CC"/>
                  <w:sz w:val="20"/>
                  <w:szCs w:val="20"/>
                  <w:u w:val="single"/>
                  <w:lang w:eastAsia="en-GB"/>
                </w:rPr>
                <w:t>Top Marks</w:t>
              </w:r>
            </w:hyperlink>
            <w:r w:rsidR="00026060" w:rsidRPr="003961A7">
              <w:rPr>
                <w:rFonts w:ascii="Arial" w:eastAsia="Times New Roman" w:hAnsi="Arial" w:cs="Arial"/>
                <w:color w:val="000000"/>
                <w:sz w:val="20"/>
                <w:szCs w:val="20"/>
                <w:lang w:eastAsia="en-GB"/>
              </w:rPr>
              <w:t> </w:t>
            </w:r>
          </w:p>
          <w:p w:rsidR="00026060" w:rsidRPr="00026060" w:rsidRDefault="00573F4B" w:rsidP="00573F4B">
            <w:pPr>
              <w:numPr>
                <w:ilvl w:val="0"/>
                <w:numId w:val="12"/>
              </w:numPr>
              <w:spacing w:after="0" w:line="240" w:lineRule="auto"/>
              <w:textAlignment w:val="baseline"/>
              <w:rPr>
                <w:rFonts w:ascii="Times New Roman" w:eastAsia="Times New Roman" w:hAnsi="Times New Roman" w:cs="Times New Roman"/>
                <w:sz w:val="24"/>
                <w:szCs w:val="24"/>
                <w:lang w:eastAsia="en-GB"/>
              </w:rPr>
            </w:pPr>
            <w:r w:rsidRPr="003961A7">
              <w:rPr>
                <w:rFonts w:ascii="Arial" w:eastAsia="Times New Roman" w:hAnsi="Arial" w:cs="Arial"/>
                <w:sz w:val="20"/>
                <w:szCs w:val="20"/>
                <w:lang w:eastAsia="en-GB"/>
              </w:rPr>
              <w:t>Also see phonics sheet attached</w:t>
            </w:r>
            <w:r w:rsidR="003961A7" w:rsidRPr="003961A7">
              <w:rPr>
                <w:rFonts w:ascii="Arial" w:eastAsia="Times New Roman" w:hAnsi="Arial" w:cs="Arial"/>
                <w:sz w:val="20"/>
                <w:szCs w:val="20"/>
                <w:lang w:eastAsia="en-GB"/>
              </w:rPr>
              <w:t xml:space="preserve"> for group 2</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3F4B" w:rsidRPr="003961A7" w:rsidRDefault="00573F4B" w:rsidP="00573F4B">
            <w:pPr>
              <w:spacing w:after="0" w:line="240" w:lineRule="auto"/>
              <w:rPr>
                <w:rFonts w:ascii="Arial" w:eastAsia="Times New Roman" w:hAnsi="Arial" w:cs="Arial"/>
                <w:sz w:val="20"/>
                <w:szCs w:val="20"/>
                <w:lang w:eastAsia="en-GB"/>
              </w:rPr>
            </w:pPr>
            <w:r w:rsidRPr="003961A7">
              <w:rPr>
                <w:rFonts w:ascii="Arial" w:eastAsia="Times New Roman" w:hAnsi="Arial" w:cs="Arial"/>
                <w:sz w:val="20"/>
                <w:szCs w:val="20"/>
                <w:lang w:eastAsia="en-GB"/>
              </w:rPr>
              <w:t xml:space="preserve">Phonics group 2 </w:t>
            </w:r>
          </w:p>
          <w:p w:rsidR="00573F4B" w:rsidRPr="003961A7" w:rsidRDefault="00573F4B" w:rsidP="00573F4B">
            <w:pPr>
              <w:spacing w:after="0" w:line="240" w:lineRule="auto"/>
              <w:rPr>
                <w:rFonts w:ascii="Arial" w:eastAsia="Calibri" w:hAnsi="Arial" w:cs="Arial"/>
                <w:color w:val="000000"/>
                <w:sz w:val="20"/>
                <w:szCs w:val="20"/>
              </w:rPr>
            </w:pPr>
            <w:r w:rsidRPr="003961A7">
              <w:rPr>
                <w:rFonts w:ascii="Arial" w:eastAsia="Calibri" w:hAnsi="Arial" w:cs="Arial"/>
                <w:color w:val="000000"/>
                <w:sz w:val="20"/>
                <w:szCs w:val="20"/>
              </w:rPr>
              <w:t>The vowel digraphs ‘ow’ and ‘</w:t>
            </w:r>
            <w:proofErr w:type="spellStart"/>
            <w:r w:rsidRPr="003961A7">
              <w:rPr>
                <w:rFonts w:ascii="Arial" w:eastAsia="Calibri" w:hAnsi="Arial" w:cs="Arial"/>
                <w:color w:val="000000"/>
                <w:sz w:val="20"/>
                <w:szCs w:val="20"/>
              </w:rPr>
              <w:t>ou</w:t>
            </w:r>
            <w:proofErr w:type="spellEnd"/>
            <w:r w:rsidRPr="003961A7">
              <w:rPr>
                <w:rFonts w:ascii="Arial" w:eastAsia="Calibri" w:hAnsi="Arial" w:cs="Arial"/>
                <w:color w:val="000000"/>
                <w:sz w:val="20"/>
                <w:szCs w:val="20"/>
              </w:rPr>
              <w:t>’</w:t>
            </w:r>
          </w:p>
          <w:p w:rsidR="00573F4B" w:rsidRPr="003961A7" w:rsidRDefault="00573F4B" w:rsidP="00573F4B">
            <w:pPr>
              <w:spacing w:after="0" w:line="240" w:lineRule="auto"/>
              <w:textAlignment w:val="baseline"/>
              <w:rPr>
                <w:rFonts w:ascii="Arial" w:eastAsia="Times New Roman" w:hAnsi="Arial" w:cs="Arial"/>
                <w:b/>
                <w:sz w:val="20"/>
                <w:szCs w:val="20"/>
                <w:lang w:eastAsia="en-GB"/>
              </w:rPr>
            </w:pPr>
            <w:r w:rsidRPr="003961A7">
              <w:rPr>
                <w:rFonts w:ascii="Arial" w:eastAsia="Times New Roman" w:hAnsi="Arial" w:cs="Arial"/>
                <w:b/>
                <w:sz w:val="20"/>
                <w:szCs w:val="20"/>
                <w:lang w:eastAsia="en-GB"/>
              </w:rPr>
              <w:t>now  how  brown  down  town  out   about</w:t>
            </w:r>
          </w:p>
          <w:p w:rsidR="00026060" w:rsidRPr="003961A7" w:rsidRDefault="003961A7" w:rsidP="00573F4B">
            <w:pPr>
              <w:spacing w:after="0" w:line="240" w:lineRule="auto"/>
              <w:textAlignment w:val="baseline"/>
              <w:rPr>
                <w:rFonts w:ascii="Arial" w:eastAsia="Times New Roman" w:hAnsi="Arial" w:cs="Arial"/>
                <w:b/>
                <w:sz w:val="20"/>
                <w:szCs w:val="20"/>
                <w:lang w:eastAsia="en-GB"/>
              </w:rPr>
            </w:pPr>
            <w:r w:rsidRPr="003961A7">
              <w:rPr>
                <w:rFonts w:ascii="Arial" w:eastAsia="Times New Roman" w:hAnsi="Arial" w:cs="Arial"/>
                <w:b/>
                <w:sz w:val="20"/>
                <w:szCs w:val="20"/>
                <w:lang w:eastAsia="en-GB"/>
              </w:rPr>
              <w:t>m</w:t>
            </w:r>
            <w:r w:rsidR="00573F4B" w:rsidRPr="003961A7">
              <w:rPr>
                <w:rFonts w:ascii="Arial" w:eastAsia="Times New Roman" w:hAnsi="Arial" w:cs="Arial"/>
                <w:b/>
                <w:sz w:val="20"/>
                <w:szCs w:val="20"/>
                <w:lang w:eastAsia="en-GB"/>
              </w:rPr>
              <w:t>outh  sound  you</w:t>
            </w:r>
          </w:p>
          <w:p w:rsidR="00573F4B" w:rsidRPr="003961A7" w:rsidRDefault="00573F4B" w:rsidP="00573F4B">
            <w:pPr>
              <w:spacing w:after="0" w:line="240" w:lineRule="auto"/>
              <w:textAlignment w:val="baseline"/>
              <w:rPr>
                <w:rFonts w:ascii="Arial" w:eastAsia="Times New Roman" w:hAnsi="Arial" w:cs="Arial"/>
                <w:sz w:val="20"/>
                <w:szCs w:val="20"/>
                <w:lang w:eastAsia="en-GB"/>
              </w:rPr>
            </w:pPr>
          </w:p>
          <w:p w:rsidR="00573F4B" w:rsidRPr="003961A7" w:rsidRDefault="00573F4B" w:rsidP="00573F4B">
            <w:pPr>
              <w:spacing w:after="0" w:line="240" w:lineRule="auto"/>
              <w:textAlignment w:val="baseline"/>
              <w:rPr>
                <w:rFonts w:ascii="Arial" w:eastAsia="Times New Roman" w:hAnsi="Arial" w:cs="Arial"/>
                <w:sz w:val="20"/>
                <w:szCs w:val="20"/>
                <w:lang w:eastAsia="en-GB"/>
              </w:rPr>
            </w:pPr>
            <w:r w:rsidRPr="003961A7">
              <w:rPr>
                <w:rFonts w:ascii="Arial" w:eastAsia="Times New Roman" w:hAnsi="Arial" w:cs="Arial"/>
                <w:sz w:val="20"/>
                <w:szCs w:val="20"/>
                <w:lang w:eastAsia="en-GB"/>
              </w:rPr>
              <w:t xml:space="preserve">  </w:t>
            </w:r>
          </w:p>
          <w:p w:rsidR="00573F4B" w:rsidRPr="003961A7" w:rsidRDefault="00573F4B" w:rsidP="00573F4B">
            <w:pPr>
              <w:spacing w:after="0" w:line="240" w:lineRule="auto"/>
              <w:textAlignment w:val="baseline"/>
              <w:rPr>
                <w:rFonts w:ascii="Arial" w:eastAsia="Times New Roman" w:hAnsi="Arial" w:cs="Arial"/>
                <w:sz w:val="20"/>
                <w:szCs w:val="20"/>
                <w:lang w:eastAsia="en-GB"/>
              </w:rPr>
            </w:pPr>
            <w:r w:rsidRPr="003961A7">
              <w:rPr>
                <w:rFonts w:ascii="Arial" w:eastAsia="Times New Roman" w:hAnsi="Arial" w:cs="Arial"/>
                <w:sz w:val="20"/>
                <w:szCs w:val="20"/>
                <w:lang w:eastAsia="en-GB"/>
              </w:rPr>
              <w:t xml:space="preserve">Phonics group 3 </w:t>
            </w:r>
          </w:p>
          <w:p w:rsidR="00573F4B" w:rsidRPr="003961A7" w:rsidRDefault="00573F4B" w:rsidP="00573F4B">
            <w:pPr>
              <w:spacing w:after="0" w:line="240" w:lineRule="auto"/>
              <w:textAlignment w:val="baseline"/>
              <w:rPr>
                <w:rFonts w:ascii="Arial" w:eastAsia="Times New Roman" w:hAnsi="Arial" w:cs="Arial"/>
                <w:sz w:val="20"/>
                <w:szCs w:val="20"/>
                <w:lang w:eastAsia="en-GB"/>
              </w:rPr>
            </w:pPr>
            <w:r w:rsidRPr="003961A7">
              <w:rPr>
                <w:rFonts w:ascii="Arial" w:eastAsia="Times New Roman" w:hAnsi="Arial" w:cs="Arial"/>
                <w:sz w:val="20"/>
                <w:szCs w:val="20"/>
                <w:lang w:eastAsia="en-GB"/>
              </w:rPr>
              <w:t>The suffixes ‘</w:t>
            </w:r>
            <w:proofErr w:type="spellStart"/>
            <w:r w:rsidRPr="003961A7">
              <w:rPr>
                <w:rFonts w:ascii="Arial" w:eastAsia="Times New Roman" w:hAnsi="Arial" w:cs="Arial"/>
                <w:sz w:val="20"/>
                <w:szCs w:val="20"/>
                <w:lang w:eastAsia="en-GB"/>
              </w:rPr>
              <w:t>ment</w:t>
            </w:r>
            <w:proofErr w:type="spellEnd"/>
            <w:r w:rsidRPr="003961A7">
              <w:rPr>
                <w:rFonts w:ascii="Arial" w:eastAsia="Times New Roman" w:hAnsi="Arial" w:cs="Arial"/>
                <w:sz w:val="20"/>
                <w:szCs w:val="20"/>
                <w:lang w:eastAsia="en-GB"/>
              </w:rPr>
              <w:t>’ ‘ness’ and ‘</w:t>
            </w:r>
            <w:proofErr w:type="spellStart"/>
            <w:r w:rsidRPr="003961A7">
              <w:rPr>
                <w:rFonts w:ascii="Arial" w:eastAsia="Times New Roman" w:hAnsi="Arial" w:cs="Arial"/>
                <w:sz w:val="20"/>
                <w:szCs w:val="20"/>
                <w:lang w:eastAsia="en-GB"/>
              </w:rPr>
              <w:t>ful</w:t>
            </w:r>
            <w:proofErr w:type="spellEnd"/>
            <w:r w:rsidRPr="003961A7">
              <w:rPr>
                <w:rFonts w:ascii="Arial" w:eastAsia="Times New Roman" w:hAnsi="Arial" w:cs="Arial"/>
                <w:sz w:val="20"/>
                <w:szCs w:val="20"/>
                <w:lang w:eastAsia="en-GB"/>
              </w:rPr>
              <w:t>’</w:t>
            </w:r>
          </w:p>
          <w:p w:rsidR="00573F4B" w:rsidRPr="003961A7" w:rsidRDefault="00573F4B" w:rsidP="00573F4B">
            <w:pPr>
              <w:spacing w:after="0" w:line="240" w:lineRule="auto"/>
              <w:textAlignment w:val="baseline"/>
              <w:rPr>
                <w:rFonts w:ascii="Arial" w:eastAsia="Times New Roman" w:hAnsi="Arial" w:cs="Arial"/>
                <w:b/>
                <w:sz w:val="20"/>
                <w:szCs w:val="20"/>
                <w:lang w:eastAsia="en-GB"/>
              </w:rPr>
            </w:pPr>
            <w:r w:rsidRPr="003961A7">
              <w:rPr>
                <w:rFonts w:ascii="Arial" w:eastAsia="Times New Roman" w:hAnsi="Arial" w:cs="Arial"/>
                <w:b/>
                <w:sz w:val="20"/>
                <w:szCs w:val="20"/>
                <w:lang w:eastAsia="en-GB"/>
              </w:rPr>
              <w:t>enjoyment  sadness  careful  playful  plainness</w:t>
            </w:r>
          </w:p>
          <w:p w:rsidR="00573F4B" w:rsidRPr="003961A7" w:rsidRDefault="003961A7" w:rsidP="00573F4B">
            <w:pPr>
              <w:spacing w:after="0" w:line="240" w:lineRule="auto"/>
              <w:textAlignment w:val="baseline"/>
              <w:rPr>
                <w:rFonts w:ascii="Arial" w:eastAsia="Times New Roman" w:hAnsi="Arial" w:cs="Arial"/>
                <w:b/>
                <w:sz w:val="20"/>
                <w:szCs w:val="20"/>
                <w:lang w:eastAsia="en-GB"/>
              </w:rPr>
            </w:pPr>
            <w:r w:rsidRPr="003961A7">
              <w:rPr>
                <w:rFonts w:ascii="Arial" w:eastAsia="Times New Roman" w:hAnsi="Arial" w:cs="Arial"/>
                <w:b/>
                <w:sz w:val="20"/>
                <w:szCs w:val="20"/>
                <w:lang w:eastAsia="en-GB"/>
              </w:rPr>
              <w:t>a</w:t>
            </w:r>
            <w:r w:rsidR="00573F4B" w:rsidRPr="003961A7">
              <w:rPr>
                <w:rFonts w:ascii="Arial" w:eastAsia="Times New Roman" w:hAnsi="Arial" w:cs="Arial"/>
                <w:b/>
                <w:sz w:val="20"/>
                <w:szCs w:val="20"/>
                <w:lang w:eastAsia="en-GB"/>
              </w:rPr>
              <w:t>rgument  merriment  happiness  plentiful  cheerful</w:t>
            </w:r>
            <w:r w:rsidRPr="003961A7">
              <w:rPr>
                <w:rFonts w:ascii="Arial" w:eastAsia="Times New Roman" w:hAnsi="Arial" w:cs="Arial"/>
                <w:b/>
                <w:sz w:val="20"/>
                <w:szCs w:val="20"/>
                <w:lang w:eastAsia="en-GB"/>
              </w:rPr>
              <w:t xml:space="preserve"> </w:t>
            </w:r>
          </w:p>
          <w:p w:rsidR="003961A7" w:rsidRPr="003961A7" w:rsidRDefault="003961A7" w:rsidP="00573F4B">
            <w:pPr>
              <w:spacing w:after="0" w:line="240" w:lineRule="auto"/>
              <w:textAlignment w:val="baseline"/>
              <w:rPr>
                <w:rFonts w:ascii="Times New Roman" w:eastAsia="Times New Roman" w:hAnsi="Times New Roman" w:cs="Times New Roman"/>
                <w:sz w:val="20"/>
                <w:szCs w:val="20"/>
                <w:lang w:eastAsia="en-GB"/>
              </w:rPr>
            </w:pPr>
            <w:r>
              <w:rPr>
                <w:rFonts w:ascii="Arial" w:eastAsia="Times New Roman" w:hAnsi="Arial" w:cs="Arial"/>
                <w:sz w:val="20"/>
                <w:szCs w:val="20"/>
                <w:lang w:eastAsia="en-GB"/>
              </w:rPr>
              <w:t>(discuss meaning of words that they do not know)</w:t>
            </w:r>
          </w:p>
        </w:tc>
      </w:tr>
      <w:tr w:rsidR="00026060" w:rsidRPr="00026060" w:rsidTr="00026060">
        <w:trPr>
          <w:trHeight w:val="420"/>
        </w:trPr>
        <w:tc>
          <w:tcPr>
            <w:tcW w:w="10480"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026060" w:rsidRPr="00026060" w:rsidRDefault="00026060" w:rsidP="00026060">
            <w:pPr>
              <w:spacing w:after="0" w:line="240" w:lineRule="auto"/>
              <w:jc w:val="center"/>
              <w:rPr>
                <w:rFonts w:ascii="Times New Roman" w:eastAsia="Times New Roman" w:hAnsi="Times New Roman" w:cs="Times New Roman"/>
                <w:sz w:val="24"/>
                <w:szCs w:val="24"/>
                <w:lang w:eastAsia="en-GB"/>
              </w:rPr>
            </w:pPr>
            <w:r w:rsidRPr="00026060">
              <w:rPr>
                <w:rFonts w:ascii="Arial" w:eastAsia="Times New Roman" w:hAnsi="Arial" w:cs="Arial"/>
                <w:b/>
                <w:bCs/>
                <w:color w:val="000000"/>
                <w:lang w:eastAsia="en-GB"/>
              </w:rPr>
              <w:t>Learning Project - to be done throughout the week: Animals </w:t>
            </w:r>
          </w:p>
        </w:tc>
      </w:tr>
      <w:tr w:rsidR="00026060" w:rsidRPr="00026060" w:rsidTr="00026060">
        <w:trPr>
          <w:trHeight w:val="420"/>
        </w:trPr>
        <w:tc>
          <w:tcPr>
            <w:tcW w:w="10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6060" w:rsidRPr="00026060" w:rsidRDefault="00026060" w:rsidP="00026060">
            <w:pPr>
              <w:spacing w:after="0" w:line="240" w:lineRule="auto"/>
              <w:rPr>
                <w:rFonts w:ascii="Times New Roman" w:eastAsia="Times New Roman" w:hAnsi="Times New Roman" w:cs="Times New Roman"/>
                <w:sz w:val="24"/>
                <w:szCs w:val="24"/>
                <w:lang w:eastAsia="en-GB"/>
              </w:rPr>
            </w:pPr>
            <w:r w:rsidRPr="00026060">
              <w:rPr>
                <w:rFonts w:ascii="Arial" w:eastAsia="Times New Roman" w:hAnsi="Arial" w:cs="Arial"/>
                <w:b/>
                <w:bCs/>
                <w:color w:val="000000"/>
                <w:lang w:eastAsia="en-GB"/>
              </w:rPr>
              <w:t>The project this week aims to provide opportunities for your child to learn more about key animals they are interested in. Learning may focus on exploring the physical aspects of an animal, their habitat, categorising animals etc.</w:t>
            </w:r>
          </w:p>
          <w:p w:rsidR="00026060" w:rsidRPr="00026060" w:rsidRDefault="00026060" w:rsidP="00026060">
            <w:pPr>
              <w:spacing w:after="0" w:line="240" w:lineRule="auto"/>
              <w:rPr>
                <w:rFonts w:ascii="Times New Roman" w:eastAsia="Times New Roman" w:hAnsi="Times New Roman" w:cs="Times New Roman"/>
                <w:sz w:val="24"/>
                <w:szCs w:val="24"/>
                <w:lang w:eastAsia="en-GB"/>
              </w:rPr>
            </w:pPr>
            <w:r w:rsidRPr="00026060">
              <w:rPr>
                <w:rFonts w:ascii="Arial" w:eastAsia="Times New Roman" w:hAnsi="Arial" w:cs="Arial"/>
                <w:b/>
                <w:bCs/>
                <w:color w:val="000000"/>
                <w:sz w:val="20"/>
                <w:szCs w:val="20"/>
                <w:u w:val="single"/>
                <w:lang w:eastAsia="en-GB"/>
              </w:rPr>
              <w:t>Find out about:</w:t>
            </w:r>
          </w:p>
          <w:p w:rsidR="00026060" w:rsidRPr="00026060" w:rsidRDefault="00026060" w:rsidP="00026060">
            <w:pPr>
              <w:spacing w:after="0" w:line="240" w:lineRule="auto"/>
              <w:rPr>
                <w:rFonts w:ascii="Times New Roman" w:eastAsia="Times New Roman" w:hAnsi="Times New Roman" w:cs="Times New Roman"/>
                <w:sz w:val="24"/>
                <w:szCs w:val="24"/>
                <w:lang w:eastAsia="en-GB"/>
              </w:rPr>
            </w:pPr>
            <w:r w:rsidRPr="00026060">
              <w:rPr>
                <w:rFonts w:ascii="Arial" w:eastAsia="Times New Roman" w:hAnsi="Arial" w:cs="Arial"/>
                <w:color w:val="000000"/>
                <w:sz w:val="20"/>
                <w:szCs w:val="20"/>
                <w:lang w:eastAsia="en-GB"/>
              </w:rPr>
              <w:t>What are mammals</w:t>
            </w:r>
            <w:proofErr w:type="gramStart"/>
            <w:r w:rsidRPr="00026060">
              <w:rPr>
                <w:rFonts w:ascii="Arial" w:eastAsia="Times New Roman" w:hAnsi="Arial" w:cs="Arial"/>
                <w:color w:val="000000"/>
                <w:sz w:val="20"/>
                <w:szCs w:val="20"/>
                <w:lang w:eastAsia="en-GB"/>
              </w:rPr>
              <w:t>?,</w:t>
            </w:r>
            <w:proofErr w:type="gramEnd"/>
            <w:r w:rsidRPr="00026060">
              <w:rPr>
                <w:rFonts w:ascii="Arial" w:eastAsia="Times New Roman" w:hAnsi="Arial" w:cs="Arial"/>
                <w:color w:val="000000"/>
                <w:sz w:val="20"/>
                <w:szCs w:val="20"/>
                <w:lang w:eastAsia="en-GB"/>
              </w:rPr>
              <w:t> What are amphibians?</w:t>
            </w:r>
            <w:r w:rsidR="003961A7">
              <w:rPr>
                <w:rFonts w:ascii="Arial" w:eastAsia="Times New Roman" w:hAnsi="Arial" w:cs="Arial"/>
                <w:color w:val="000000"/>
                <w:sz w:val="20"/>
                <w:szCs w:val="20"/>
                <w:lang w:eastAsia="en-GB"/>
              </w:rPr>
              <w:t xml:space="preserve"> </w:t>
            </w:r>
            <w:r w:rsidRPr="00026060">
              <w:rPr>
                <w:rFonts w:ascii="Arial" w:eastAsia="Times New Roman" w:hAnsi="Arial" w:cs="Arial"/>
                <w:color w:val="000000"/>
                <w:sz w:val="20"/>
                <w:szCs w:val="20"/>
                <w:lang w:eastAsia="en-GB"/>
              </w:rPr>
              <w:t>What are birds?</w:t>
            </w:r>
            <w:r w:rsidR="003961A7">
              <w:rPr>
                <w:rFonts w:ascii="Arial" w:eastAsia="Times New Roman" w:hAnsi="Arial" w:cs="Arial"/>
                <w:color w:val="000000"/>
                <w:sz w:val="20"/>
                <w:szCs w:val="20"/>
                <w:lang w:eastAsia="en-GB"/>
              </w:rPr>
              <w:t xml:space="preserve"> </w:t>
            </w:r>
            <w:r w:rsidRPr="00026060">
              <w:rPr>
                <w:rFonts w:ascii="Arial" w:eastAsia="Times New Roman" w:hAnsi="Arial" w:cs="Arial"/>
                <w:color w:val="000000"/>
                <w:sz w:val="20"/>
                <w:szCs w:val="20"/>
                <w:lang w:eastAsia="en-GB"/>
              </w:rPr>
              <w:t>What are fish?</w:t>
            </w:r>
            <w:r w:rsidR="003961A7">
              <w:rPr>
                <w:rFonts w:ascii="Arial" w:eastAsia="Times New Roman" w:hAnsi="Arial" w:cs="Arial"/>
                <w:color w:val="000000"/>
                <w:sz w:val="20"/>
                <w:szCs w:val="20"/>
                <w:lang w:eastAsia="en-GB"/>
              </w:rPr>
              <w:t xml:space="preserve"> </w:t>
            </w:r>
            <w:r w:rsidRPr="00026060">
              <w:rPr>
                <w:rFonts w:ascii="Arial" w:eastAsia="Times New Roman" w:hAnsi="Arial" w:cs="Arial"/>
                <w:color w:val="000000"/>
                <w:sz w:val="20"/>
                <w:szCs w:val="20"/>
                <w:lang w:eastAsia="en-GB"/>
              </w:rPr>
              <w:t>What are reptiles?</w:t>
            </w:r>
            <w:r w:rsidR="003961A7">
              <w:rPr>
                <w:rFonts w:ascii="Arial" w:eastAsia="Times New Roman" w:hAnsi="Arial" w:cs="Arial"/>
                <w:color w:val="000000"/>
                <w:sz w:val="20"/>
                <w:szCs w:val="20"/>
                <w:lang w:eastAsia="en-GB"/>
              </w:rPr>
              <w:t xml:space="preserve"> </w:t>
            </w:r>
            <w:r w:rsidRPr="00026060">
              <w:rPr>
                <w:rFonts w:ascii="Arial" w:eastAsia="Times New Roman" w:hAnsi="Arial" w:cs="Arial"/>
                <w:color w:val="000000"/>
                <w:sz w:val="20"/>
                <w:szCs w:val="20"/>
                <w:lang w:eastAsia="en-GB"/>
              </w:rPr>
              <w:t xml:space="preserve">What are </w:t>
            </w:r>
            <w:proofErr w:type="spellStart"/>
            <w:r w:rsidRPr="00026060">
              <w:rPr>
                <w:rFonts w:ascii="Arial" w:eastAsia="Times New Roman" w:hAnsi="Arial" w:cs="Arial"/>
                <w:color w:val="000000"/>
                <w:sz w:val="20"/>
                <w:szCs w:val="20"/>
                <w:lang w:eastAsia="en-GB"/>
              </w:rPr>
              <w:t>minibeasts</w:t>
            </w:r>
            <w:proofErr w:type="spellEnd"/>
            <w:r w:rsidRPr="00026060">
              <w:rPr>
                <w:rFonts w:ascii="Arial" w:eastAsia="Times New Roman" w:hAnsi="Arial" w:cs="Arial"/>
                <w:color w:val="000000"/>
                <w:sz w:val="20"/>
                <w:szCs w:val="20"/>
                <w:lang w:eastAsia="en-GB"/>
              </w:rPr>
              <w:t>? </w:t>
            </w:r>
          </w:p>
          <w:p w:rsidR="00026060" w:rsidRPr="00026060" w:rsidRDefault="00AC4BF5" w:rsidP="00026060">
            <w:pPr>
              <w:spacing w:after="0" w:line="240" w:lineRule="auto"/>
              <w:rPr>
                <w:rFonts w:ascii="Times New Roman" w:eastAsia="Times New Roman" w:hAnsi="Times New Roman" w:cs="Times New Roman"/>
                <w:sz w:val="24"/>
                <w:szCs w:val="24"/>
                <w:lang w:eastAsia="en-GB"/>
              </w:rPr>
            </w:pPr>
            <w:hyperlink r:id="rId11" w:history="1">
              <w:r w:rsidR="00026060" w:rsidRPr="00026060">
                <w:rPr>
                  <w:rFonts w:ascii="Arial" w:eastAsia="Times New Roman" w:hAnsi="Arial" w:cs="Arial"/>
                  <w:b/>
                  <w:bCs/>
                  <w:color w:val="1155CC"/>
                  <w:sz w:val="20"/>
                  <w:szCs w:val="20"/>
                  <w:u w:val="single"/>
                  <w:lang w:eastAsia="en-GB"/>
                </w:rPr>
                <w:t>https://www.bbc.co.uk/bitesize/topics/z6882hv</w:t>
              </w:r>
            </w:hyperlink>
          </w:p>
          <w:p w:rsidR="00026060" w:rsidRPr="00026060" w:rsidRDefault="00026060" w:rsidP="00026060">
            <w:pPr>
              <w:spacing w:after="0" w:line="240" w:lineRule="auto"/>
              <w:rPr>
                <w:rFonts w:ascii="Times New Roman" w:eastAsia="Times New Roman" w:hAnsi="Times New Roman" w:cs="Times New Roman"/>
                <w:sz w:val="24"/>
                <w:szCs w:val="24"/>
                <w:lang w:eastAsia="en-GB"/>
              </w:rPr>
            </w:pPr>
            <w:r w:rsidRPr="00026060">
              <w:rPr>
                <w:rFonts w:ascii="Arial" w:eastAsia="Times New Roman" w:hAnsi="Arial" w:cs="Arial"/>
                <w:b/>
                <w:bCs/>
                <w:color w:val="000000"/>
                <w:sz w:val="20"/>
                <w:szCs w:val="20"/>
                <w:u w:val="single"/>
                <w:lang w:eastAsia="en-GB"/>
              </w:rPr>
              <w:t xml:space="preserve">Create a </w:t>
            </w:r>
            <w:proofErr w:type="gramStart"/>
            <w:r w:rsidRPr="00026060">
              <w:rPr>
                <w:rFonts w:ascii="Arial" w:eastAsia="Times New Roman" w:hAnsi="Arial" w:cs="Arial"/>
                <w:b/>
                <w:bCs/>
                <w:color w:val="000000"/>
                <w:sz w:val="20"/>
                <w:szCs w:val="20"/>
                <w:u w:val="single"/>
                <w:lang w:eastAsia="en-GB"/>
              </w:rPr>
              <w:t>mask :</w:t>
            </w:r>
            <w:proofErr w:type="gramEnd"/>
            <w:r w:rsidRPr="00026060">
              <w:rPr>
                <w:rFonts w:ascii="Arial" w:eastAsia="Times New Roman" w:hAnsi="Arial" w:cs="Arial"/>
                <w:b/>
                <w:bCs/>
                <w:color w:val="000000"/>
                <w:sz w:val="20"/>
                <w:szCs w:val="20"/>
                <w:u w:val="single"/>
                <w:lang w:eastAsia="en-GB"/>
              </w:rPr>
              <w:t xml:space="preserve"> </w:t>
            </w:r>
            <w:r w:rsidRPr="00026060">
              <w:rPr>
                <w:rFonts w:ascii="Arial" w:eastAsia="Times New Roman" w:hAnsi="Arial" w:cs="Arial"/>
                <w:color w:val="000000"/>
                <w:sz w:val="20"/>
                <w:szCs w:val="20"/>
                <w:lang w:eastAsia="en-GB"/>
              </w:rPr>
              <w:t>Using different materials around the house, create a mask of their favourite animal. Think about the colours and shape. Can they add different textures to their mask? </w:t>
            </w:r>
          </w:p>
          <w:p w:rsidR="00026060" w:rsidRPr="00026060" w:rsidRDefault="00026060" w:rsidP="00026060">
            <w:pPr>
              <w:spacing w:after="0" w:line="240" w:lineRule="auto"/>
              <w:rPr>
                <w:rFonts w:ascii="Times New Roman" w:eastAsia="Times New Roman" w:hAnsi="Times New Roman" w:cs="Times New Roman"/>
                <w:sz w:val="24"/>
                <w:szCs w:val="24"/>
                <w:lang w:eastAsia="en-GB"/>
              </w:rPr>
            </w:pPr>
            <w:r w:rsidRPr="00026060">
              <w:rPr>
                <w:rFonts w:ascii="Arial" w:eastAsia="Times New Roman" w:hAnsi="Arial" w:cs="Arial"/>
                <w:noProof/>
                <w:color w:val="000000"/>
                <w:sz w:val="20"/>
                <w:szCs w:val="20"/>
                <w:bdr w:val="none" w:sz="0" w:space="0" w:color="auto" w:frame="1"/>
                <w:lang w:eastAsia="en-GB"/>
              </w:rPr>
              <w:drawing>
                <wp:inline distT="0" distB="0" distL="0" distR="0" wp14:anchorId="4B6D44B4" wp14:editId="39F19983">
                  <wp:extent cx="838200" cy="619063"/>
                  <wp:effectExtent l="0" t="0" r="0" b="0"/>
                  <wp:docPr id="2" name="Picture 2" descr="https://lh3.googleusercontent.com/xNjoiCmQ5YT6IHI04_c6hNK0_pHWR-mjosZ-nlbTHHTFJLLV8eMUNA2H65J6PlakTrY3pJKhOG7Rj7pL-a_kNd_w9h4kZR-6VWK2bQHRu5W0aHVLjChXj1OkyV6EEbLl6urpWz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NjoiCmQ5YT6IHI04_c6hNK0_pHWR-mjosZ-nlbTHHTFJLLV8eMUNA2H65J6PlakTrY3pJKhOG7Rj7pL-a_kNd_w9h4kZR-6VWK2bQHRu5W0aHVLjChXj1OkyV6EEbLl6urpWzF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619063"/>
                          </a:xfrm>
                          <a:prstGeom prst="rect">
                            <a:avLst/>
                          </a:prstGeom>
                          <a:noFill/>
                          <a:ln>
                            <a:noFill/>
                          </a:ln>
                        </pic:spPr>
                      </pic:pic>
                    </a:graphicData>
                  </a:graphic>
                </wp:inline>
              </w:drawing>
            </w:r>
          </w:p>
          <w:p w:rsidR="00026060" w:rsidRPr="00026060" w:rsidRDefault="00026060" w:rsidP="00026060">
            <w:pPr>
              <w:spacing w:after="0" w:line="240" w:lineRule="auto"/>
              <w:rPr>
                <w:rFonts w:ascii="Times New Roman" w:eastAsia="Times New Roman" w:hAnsi="Times New Roman" w:cs="Times New Roman"/>
                <w:sz w:val="24"/>
                <w:szCs w:val="24"/>
                <w:lang w:eastAsia="en-GB"/>
              </w:rPr>
            </w:pPr>
            <w:r w:rsidRPr="00026060">
              <w:rPr>
                <w:rFonts w:ascii="Arial" w:eastAsia="Times New Roman" w:hAnsi="Arial" w:cs="Arial"/>
                <w:b/>
                <w:bCs/>
                <w:color w:val="000000"/>
                <w:sz w:val="20"/>
                <w:szCs w:val="20"/>
                <w:u w:val="single"/>
                <w:lang w:eastAsia="en-GB"/>
              </w:rPr>
              <w:t xml:space="preserve">Where does your animal live? </w:t>
            </w:r>
            <w:r w:rsidRPr="00026060">
              <w:rPr>
                <w:rFonts w:ascii="Arial" w:eastAsia="Times New Roman" w:hAnsi="Arial" w:cs="Arial"/>
                <w:color w:val="000000"/>
                <w:sz w:val="20"/>
                <w:szCs w:val="20"/>
                <w:u w:val="single"/>
                <w:lang w:eastAsia="en-GB"/>
              </w:rPr>
              <w:t xml:space="preserve">Play </w:t>
            </w:r>
            <w:hyperlink r:id="rId13" w:history="1">
              <w:r w:rsidRPr="00026060">
                <w:rPr>
                  <w:rFonts w:ascii="Arial" w:eastAsia="Times New Roman" w:hAnsi="Arial" w:cs="Arial"/>
                  <w:color w:val="1155CC"/>
                  <w:sz w:val="20"/>
                  <w:szCs w:val="20"/>
                  <w:u w:val="single"/>
                  <w:lang w:eastAsia="en-GB"/>
                </w:rPr>
                <w:t xml:space="preserve">this </w:t>
              </w:r>
            </w:hyperlink>
            <w:r w:rsidRPr="00026060">
              <w:rPr>
                <w:rFonts w:ascii="Arial" w:eastAsia="Times New Roman" w:hAnsi="Arial" w:cs="Arial"/>
                <w:color w:val="000000"/>
                <w:sz w:val="20"/>
                <w:szCs w:val="20"/>
                <w:shd w:val="clear" w:color="auto" w:fill="FFFFFF"/>
                <w:lang w:eastAsia="en-GB"/>
              </w:rPr>
              <w:t>sorting activity to develop their understanding of where different animals live.</w:t>
            </w:r>
            <w:r w:rsidRPr="00026060">
              <w:rPr>
                <w:rFonts w:ascii="Arial" w:eastAsia="Times New Roman" w:hAnsi="Arial" w:cs="Arial"/>
                <w:color w:val="000000"/>
                <w:sz w:val="20"/>
                <w:szCs w:val="20"/>
                <w:lang w:eastAsia="en-GB"/>
              </w:rPr>
              <w:t> </w:t>
            </w:r>
          </w:p>
          <w:p w:rsidR="00026060" w:rsidRPr="00026060" w:rsidRDefault="00026060" w:rsidP="00026060">
            <w:pPr>
              <w:spacing w:after="0" w:line="240" w:lineRule="auto"/>
              <w:rPr>
                <w:rFonts w:ascii="Times New Roman" w:eastAsia="Times New Roman" w:hAnsi="Times New Roman" w:cs="Times New Roman"/>
                <w:sz w:val="24"/>
                <w:szCs w:val="24"/>
                <w:lang w:eastAsia="en-GB"/>
              </w:rPr>
            </w:pPr>
            <w:r w:rsidRPr="00026060">
              <w:rPr>
                <w:rFonts w:ascii="Arial" w:eastAsia="Times New Roman" w:hAnsi="Arial" w:cs="Arial"/>
                <w:b/>
                <w:bCs/>
                <w:color w:val="000000"/>
                <w:sz w:val="20"/>
                <w:szCs w:val="20"/>
                <w:u w:val="single"/>
                <w:lang w:eastAsia="en-GB"/>
              </w:rPr>
              <w:t xml:space="preserve">Animal grouping: </w:t>
            </w:r>
            <w:r w:rsidRPr="00026060">
              <w:rPr>
                <w:rFonts w:ascii="Arial" w:eastAsia="Times New Roman" w:hAnsi="Arial" w:cs="Arial"/>
                <w:color w:val="000000"/>
                <w:sz w:val="20"/>
                <w:szCs w:val="20"/>
                <w:lang w:eastAsia="en-GB"/>
              </w:rPr>
              <w:t xml:space="preserve">Get your child to group animals into two columns. Identifying animals that can fly and cannot fly. What do animals eat? Scientists group animals into three different groups according to what animals eat. These groups are carnivores, herbivores and omnivores. Carnivores eat other animals, herbivores eat plant material including fruit, leaves, vegetables, </w:t>
            </w:r>
            <w:proofErr w:type="gramStart"/>
            <w:r w:rsidRPr="00026060">
              <w:rPr>
                <w:rFonts w:ascii="Arial" w:eastAsia="Times New Roman" w:hAnsi="Arial" w:cs="Arial"/>
                <w:color w:val="000000"/>
                <w:sz w:val="20"/>
                <w:szCs w:val="20"/>
                <w:lang w:eastAsia="en-GB"/>
              </w:rPr>
              <w:t>omnivores</w:t>
            </w:r>
            <w:proofErr w:type="gramEnd"/>
            <w:r w:rsidRPr="00026060">
              <w:rPr>
                <w:rFonts w:ascii="Arial" w:eastAsia="Times New Roman" w:hAnsi="Arial" w:cs="Arial"/>
                <w:color w:val="000000"/>
                <w:sz w:val="20"/>
                <w:szCs w:val="20"/>
                <w:lang w:eastAsia="en-GB"/>
              </w:rPr>
              <w:t xml:space="preserve"> eat a mixture of meat and plant material.</w:t>
            </w:r>
            <w:r w:rsidRPr="00026060">
              <w:rPr>
                <w:rFonts w:ascii="Arial" w:eastAsia="Times New Roman" w:hAnsi="Arial" w:cs="Arial"/>
                <w:i/>
                <w:iCs/>
                <w:color w:val="000000"/>
                <w:sz w:val="16"/>
                <w:szCs w:val="16"/>
                <w:lang w:eastAsia="en-GB"/>
              </w:rPr>
              <w:t xml:space="preserve"> (Animals that eat other animals are called carnivores. Animals that eat plants are called herbivores. Animals that eat both plants and other animals are called omnivores) </w:t>
            </w:r>
          </w:p>
          <w:p w:rsidR="00026060" w:rsidRPr="00026060" w:rsidRDefault="00026060" w:rsidP="00026060">
            <w:pPr>
              <w:spacing w:after="0" w:line="240" w:lineRule="auto"/>
              <w:rPr>
                <w:rFonts w:ascii="Times New Roman" w:eastAsia="Times New Roman" w:hAnsi="Times New Roman" w:cs="Times New Roman"/>
                <w:sz w:val="24"/>
                <w:szCs w:val="24"/>
                <w:lang w:eastAsia="en-GB"/>
              </w:rPr>
            </w:pPr>
            <w:r w:rsidRPr="00026060">
              <w:rPr>
                <w:rFonts w:ascii="Arial" w:eastAsia="Times New Roman" w:hAnsi="Arial" w:cs="Arial"/>
                <w:b/>
                <w:bCs/>
                <w:color w:val="000000"/>
                <w:sz w:val="20"/>
                <w:szCs w:val="20"/>
                <w:u w:val="single"/>
                <w:lang w:eastAsia="en-GB"/>
              </w:rPr>
              <w:t>Nocturnal animals</w:t>
            </w:r>
            <w:r w:rsidRPr="00026060">
              <w:rPr>
                <w:rFonts w:ascii="Arial" w:eastAsia="Times New Roman" w:hAnsi="Arial" w:cs="Arial"/>
                <w:color w:val="000000"/>
                <w:sz w:val="20"/>
                <w:szCs w:val="20"/>
                <w:lang w:eastAsia="en-GB"/>
              </w:rPr>
              <w:t xml:space="preserve"> - What do they think this word means? </w:t>
            </w:r>
            <w:hyperlink r:id="rId14" w:history="1">
              <w:r w:rsidRPr="00026060">
                <w:rPr>
                  <w:rFonts w:ascii="Arial" w:eastAsia="Times New Roman" w:hAnsi="Arial" w:cs="Arial"/>
                  <w:color w:val="1155CC"/>
                  <w:sz w:val="20"/>
                  <w:szCs w:val="20"/>
                  <w:u w:val="single"/>
                  <w:lang w:eastAsia="en-GB"/>
                </w:rPr>
                <w:t>Watch</w:t>
              </w:r>
            </w:hyperlink>
            <w:r w:rsidRPr="00026060">
              <w:rPr>
                <w:rFonts w:ascii="Arial" w:eastAsia="Times New Roman" w:hAnsi="Arial" w:cs="Arial"/>
                <w:color w:val="000000"/>
                <w:sz w:val="20"/>
                <w:szCs w:val="20"/>
                <w:lang w:eastAsia="en-GB"/>
              </w:rPr>
              <w:t xml:space="preserve"> and discuss the animals they saw. Have they seen these animals? How could they describe them? </w:t>
            </w:r>
            <w:hyperlink r:id="rId15" w:history="1">
              <w:r w:rsidRPr="00026060">
                <w:rPr>
                  <w:rFonts w:ascii="Arial" w:eastAsia="Times New Roman" w:hAnsi="Arial" w:cs="Arial"/>
                  <w:color w:val="1155CC"/>
                  <w:sz w:val="20"/>
                  <w:szCs w:val="20"/>
                  <w:u w:val="single"/>
                  <w:lang w:eastAsia="en-GB"/>
                </w:rPr>
                <w:t xml:space="preserve">Play </w:t>
              </w:r>
            </w:hyperlink>
            <w:r w:rsidRPr="00026060">
              <w:rPr>
                <w:rFonts w:ascii="Arial" w:eastAsia="Times New Roman" w:hAnsi="Arial" w:cs="Arial"/>
                <w:color w:val="000000"/>
                <w:sz w:val="20"/>
                <w:szCs w:val="20"/>
                <w:lang w:eastAsia="en-GB"/>
              </w:rPr>
              <w:t xml:space="preserve"> Nocturnal animals are more active at night than during the day. These animals sleep during the day, often in a burrow or den. They have special adaptations that help them survive in the dark. Over millions of years, these animals have developed traits that help them survive in the darkness. Nocturnal animals may have larger ears to hear better, bigger eyes to see </w:t>
            </w:r>
            <w:proofErr w:type="gramStart"/>
            <w:r w:rsidRPr="00026060">
              <w:rPr>
                <w:rFonts w:ascii="Arial" w:eastAsia="Times New Roman" w:hAnsi="Arial" w:cs="Arial"/>
                <w:color w:val="000000"/>
                <w:sz w:val="20"/>
                <w:szCs w:val="20"/>
                <w:lang w:eastAsia="en-GB"/>
              </w:rPr>
              <w:t>better</w:t>
            </w:r>
            <w:proofErr w:type="gramEnd"/>
            <w:r w:rsidRPr="00026060">
              <w:rPr>
                <w:rFonts w:ascii="Arial" w:eastAsia="Times New Roman" w:hAnsi="Arial" w:cs="Arial"/>
                <w:color w:val="000000"/>
                <w:sz w:val="20"/>
                <w:szCs w:val="20"/>
                <w:lang w:eastAsia="en-GB"/>
              </w:rPr>
              <w:t xml:space="preserve">, and body parts that glow in the night. Create your own big-eyed nocturnal </w:t>
            </w:r>
            <w:hyperlink r:id="rId16" w:history="1">
              <w:r w:rsidRPr="00026060">
                <w:rPr>
                  <w:rFonts w:ascii="Arial" w:eastAsia="Times New Roman" w:hAnsi="Arial" w:cs="Arial"/>
                  <w:color w:val="1155CC"/>
                  <w:sz w:val="20"/>
                  <w:szCs w:val="20"/>
                  <w:u w:val="single"/>
                  <w:lang w:eastAsia="en-GB"/>
                </w:rPr>
                <w:t>animal art</w:t>
              </w:r>
            </w:hyperlink>
            <w:r w:rsidRPr="00026060">
              <w:rPr>
                <w:rFonts w:ascii="Arial" w:eastAsia="Times New Roman" w:hAnsi="Arial" w:cs="Arial"/>
                <w:color w:val="000000"/>
                <w:sz w:val="20"/>
                <w:szCs w:val="20"/>
                <w:lang w:eastAsia="en-GB"/>
              </w:rPr>
              <w:t>. </w:t>
            </w:r>
          </w:p>
        </w:tc>
      </w:tr>
    </w:tbl>
    <w:p w:rsidR="000151E1" w:rsidRPr="00026060" w:rsidRDefault="000151E1" w:rsidP="00026060">
      <w:pPr>
        <w:tabs>
          <w:tab w:val="left" w:pos="1440"/>
        </w:tabs>
      </w:pPr>
    </w:p>
    <w:sectPr w:rsidR="000151E1" w:rsidRPr="00026060" w:rsidSect="000260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6458B"/>
    <w:multiLevelType w:val="multilevel"/>
    <w:tmpl w:val="6FEA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93BB0"/>
    <w:multiLevelType w:val="multilevel"/>
    <w:tmpl w:val="2E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41B60"/>
    <w:multiLevelType w:val="multilevel"/>
    <w:tmpl w:val="E0B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205BE0"/>
    <w:multiLevelType w:val="multilevel"/>
    <w:tmpl w:val="D1C6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0"/>
  </w:num>
  <w:num w:numId="4">
    <w:abstractNumId w:val="9"/>
  </w:num>
  <w:num w:numId="5">
    <w:abstractNumId w:val="2"/>
  </w:num>
  <w:num w:numId="6">
    <w:abstractNumId w:val="12"/>
  </w:num>
  <w:num w:numId="7">
    <w:abstractNumId w:val="13"/>
  </w:num>
  <w:num w:numId="8">
    <w:abstractNumId w:val="3"/>
  </w:num>
  <w:num w:numId="9">
    <w:abstractNumId w:val="8"/>
  </w:num>
  <w:num w:numId="10">
    <w:abstractNumId w:val="16"/>
  </w:num>
  <w:num w:numId="11">
    <w:abstractNumId w:val="1"/>
  </w:num>
  <w:num w:numId="12">
    <w:abstractNumId w:val="5"/>
  </w:num>
  <w:num w:numId="13">
    <w:abstractNumId w:val="7"/>
  </w:num>
  <w:num w:numId="14">
    <w:abstractNumId w:val="6"/>
  </w:num>
  <w:num w:numId="15">
    <w:abstractNumId w:val="1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60"/>
    <w:rsid w:val="000151E1"/>
    <w:rsid w:val="00026060"/>
    <w:rsid w:val="003961A7"/>
    <w:rsid w:val="00464B37"/>
    <w:rsid w:val="00573F4B"/>
    <w:rsid w:val="006C1651"/>
    <w:rsid w:val="008C55AA"/>
    <w:rsid w:val="00AC4BF5"/>
    <w:rsid w:val="00FE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0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6060"/>
    <w:rPr>
      <w:color w:val="0000FF"/>
      <w:u w:val="single"/>
    </w:rPr>
  </w:style>
  <w:style w:type="paragraph" w:styleId="BalloonText">
    <w:name w:val="Balloon Text"/>
    <w:basedOn w:val="Normal"/>
    <w:link w:val="BalloonTextChar"/>
    <w:uiPriority w:val="99"/>
    <w:semiHidden/>
    <w:unhideWhenUsed/>
    <w:rsid w:val="0057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0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6060"/>
    <w:rPr>
      <w:color w:val="0000FF"/>
      <w:u w:val="single"/>
    </w:rPr>
  </w:style>
  <w:style w:type="paragraph" w:styleId="BalloonText">
    <w:name w:val="Balloon Text"/>
    <w:basedOn w:val="Normal"/>
    <w:link w:val="BalloonTextChar"/>
    <w:uiPriority w:val="99"/>
    <w:semiHidden/>
    <w:unhideWhenUsed/>
    <w:rsid w:val="0057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7738">
      <w:bodyDiv w:val="1"/>
      <w:marLeft w:val="0"/>
      <w:marRight w:val="0"/>
      <w:marTop w:val="0"/>
      <w:marBottom w:val="0"/>
      <w:divBdr>
        <w:top w:val="none" w:sz="0" w:space="0" w:color="auto"/>
        <w:left w:val="none" w:sz="0" w:space="0" w:color="auto"/>
        <w:bottom w:val="none" w:sz="0" w:space="0" w:color="auto"/>
        <w:right w:val="none" w:sz="0" w:space="0" w:color="auto"/>
      </w:divBdr>
    </w:div>
    <w:div w:id="1414013843">
      <w:bodyDiv w:val="1"/>
      <w:marLeft w:val="0"/>
      <w:marRight w:val="0"/>
      <w:marTop w:val="0"/>
      <w:marBottom w:val="0"/>
      <w:divBdr>
        <w:top w:val="none" w:sz="0" w:space="0" w:color="auto"/>
        <w:left w:val="none" w:sz="0" w:space="0" w:color="auto"/>
        <w:bottom w:val="none" w:sz="0" w:space="0" w:color="auto"/>
        <w:right w:val="none" w:sz="0" w:space="0" w:color="auto"/>
      </w:divBdr>
    </w:div>
    <w:div w:id="1610234310">
      <w:bodyDiv w:val="1"/>
      <w:marLeft w:val="0"/>
      <w:marRight w:val="0"/>
      <w:marTop w:val="0"/>
      <w:marBottom w:val="0"/>
      <w:divBdr>
        <w:top w:val="none" w:sz="0" w:space="0" w:color="auto"/>
        <w:left w:val="none" w:sz="0" w:space="0" w:color="auto"/>
        <w:bottom w:val="none" w:sz="0" w:space="0" w:color="auto"/>
        <w:right w:val="none" w:sz="0" w:space="0" w:color="auto"/>
      </w:divBdr>
    </w:div>
    <w:div w:id="21010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ources.hwb.wales.gov.uk/VTC/animal_homes/eng/Introduction/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eenkidcrafts.com/6-nocturnal-animal-craf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bbc.co.uk/bitesize/topics/z6882hv" TargetMode="External"/><Relationship Id="rId5" Type="http://schemas.openxmlformats.org/officeDocument/2006/relationships/styles" Target="styles.xml"/><Relationship Id="rId15" Type="http://schemas.openxmlformats.org/officeDocument/2006/relationships/hyperlink" Target="https://ictgames.com/mobilePage/nocturnal/index.html" TargetMode="External"/><Relationship Id="rId10" Type="http://schemas.openxmlformats.org/officeDocument/2006/relationships/hyperlink" Target="https://www.topmarks.co.uk/english-games/5-7-years/letters-and-sounds" TargetMode="External"/><Relationship Id="rId4" Type="http://schemas.openxmlformats.org/officeDocument/2006/relationships/numbering" Target="numbering.xml"/><Relationship Id="rId9" Type="http://schemas.openxmlformats.org/officeDocument/2006/relationships/hyperlink" Target="https://www.phonicsplay.co.uk/" TargetMode="External"/><Relationship Id="rId14" Type="http://schemas.openxmlformats.org/officeDocument/2006/relationships/hyperlink" Target="https://www.bbc.co.uk/bitesize/clips/zsshf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0B022-34BB-4720-A803-DDB4162D6E5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1C9C233-3311-4FBD-A1A9-6E9DA43BC0D4}">
  <ds:schemaRefs>
    <ds:schemaRef ds:uri="http://schemas.microsoft.com/sharepoint/v3/contenttype/forms"/>
  </ds:schemaRefs>
</ds:datastoreItem>
</file>

<file path=customXml/itemProps3.xml><?xml version="1.0" encoding="utf-8"?>
<ds:datastoreItem xmlns:ds="http://schemas.openxmlformats.org/officeDocument/2006/customXml" ds:itemID="{1321A358-F2E5-4920-A0C2-7E98FD1E129F}"/>
</file>

<file path=docProps/app.xml><?xml version="1.0" encoding="utf-8"?>
<Properties xmlns="http://schemas.openxmlformats.org/officeDocument/2006/extended-properties" xmlns:vt="http://schemas.openxmlformats.org/officeDocument/2006/docPropsVTypes">
  <Template>Normal</Template>
  <TotalTime>136</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Aaron Phillips</cp:lastModifiedBy>
  <cp:revision>6</cp:revision>
  <dcterms:created xsi:type="dcterms:W3CDTF">2020-04-14T11:02:00Z</dcterms:created>
  <dcterms:modified xsi:type="dcterms:W3CDTF">2020-04-16T16:43:00Z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