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5292"/>
        <w:gridCol w:w="5154"/>
      </w:tblGrid>
      <w:tr w:rsidR="0075154B" w:rsidRPr="00806C7C" w:rsidTr="0033425F">
        <w:trPr>
          <w:trHeight w:val="3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75154B" w:rsidRPr="00806C7C" w:rsidRDefault="00992F42" w:rsidP="00992F42">
            <w:pPr>
              <w:spacing w:after="0" w:line="240" w:lineRule="auto"/>
              <w:rPr>
                <w:rFonts w:ascii="Comic Sans MS" w:eastAsia="Times New Roman" w:hAnsi="Comic Sans MS" w:cs="Times New Roman"/>
                <w:sz w:val="16"/>
                <w:szCs w:val="16"/>
                <w:lang w:eastAsia="en-GB"/>
              </w:rPr>
            </w:pPr>
            <w:r>
              <w:rPr>
                <w:rFonts w:ascii="Comic Sans MS" w:eastAsia="Times New Roman" w:hAnsi="Comic Sans MS" w:cs="Arial"/>
                <w:b/>
                <w:bCs/>
                <w:noProof/>
                <w:color w:val="FFFFFF"/>
                <w:sz w:val="16"/>
                <w:szCs w:val="16"/>
                <w:lang w:eastAsia="en-GB"/>
              </w:rPr>
              <w:drawing>
                <wp:inline distT="0" distB="0" distL="0" distR="0" wp14:anchorId="357EF7B0">
                  <wp:extent cx="323850" cy="35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0" cy="378486"/>
                          </a:xfrm>
                          <a:prstGeom prst="rect">
                            <a:avLst/>
                          </a:prstGeom>
                          <a:noFill/>
                        </pic:spPr>
                      </pic:pic>
                    </a:graphicData>
                  </a:graphic>
                </wp:inline>
              </w:drawing>
            </w:r>
            <w:r>
              <w:rPr>
                <w:rFonts w:ascii="Comic Sans MS" w:eastAsia="Times New Roman" w:hAnsi="Comic Sans MS" w:cs="Arial"/>
                <w:b/>
                <w:bCs/>
                <w:color w:val="FFFFFF"/>
                <w:sz w:val="16"/>
                <w:szCs w:val="16"/>
                <w:lang w:eastAsia="en-GB"/>
              </w:rPr>
              <w:t xml:space="preserve">                                          </w:t>
            </w:r>
            <w:r w:rsidR="0075154B" w:rsidRPr="00806C7C">
              <w:rPr>
                <w:rFonts w:ascii="Comic Sans MS" w:eastAsia="Times New Roman" w:hAnsi="Comic Sans MS" w:cs="Arial"/>
                <w:b/>
                <w:bCs/>
                <w:color w:val="FFFFFF"/>
                <w:sz w:val="16"/>
                <w:szCs w:val="16"/>
                <w:lang w:eastAsia="en-GB"/>
              </w:rPr>
              <w:t>Learning Project WEEK 1 - My Family</w:t>
            </w:r>
          </w:p>
        </w:tc>
      </w:tr>
      <w:tr w:rsidR="0075154B" w:rsidRPr="00806C7C" w:rsidTr="0033425F">
        <w:trPr>
          <w:trHeight w:val="337"/>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7F59" w:rsidRPr="00806C7C" w:rsidRDefault="0075154B"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Age Range: </w:t>
            </w:r>
            <w:r w:rsidR="004D16A3" w:rsidRPr="00806C7C">
              <w:rPr>
                <w:rFonts w:ascii="Comic Sans MS" w:eastAsia="Times New Roman" w:hAnsi="Comic Sans MS" w:cs="Arial"/>
                <w:color w:val="000000"/>
                <w:sz w:val="16"/>
                <w:szCs w:val="16"/>
                <w:lang w:eastAsia="en-GB"/>
              </w:rPr>
              <w:t xml:space="preserve">Reception </w:t>
            </w:r>
            <w:r w:rsidR="00127F59" w:rsidRPr="00806C7C">
              <w:rPr>
                <w:rFonts w:ascii="Comic Sans MS" w:eastAsia="Times New Roman" w:hAnsi="Comic Sans MS" w:cs="Arial"/>
                <w:color w:val="000000"/>
                <w:sz w:val="16"/>
                <w:szCs w:val="16"/>
                <w:lang w:eastAsia="en-GB"/>
              </w:rPr>
              <w:t>Each Task 20-30 minutes then have a break</w:t>
            </w:r>
          </w:p>
        </w:tc>
      </w:tr>
      <w:tr w:rsidR="0075154B" w:rsidRPr="00806C7C" w:rsidTr="00992F42">
        <w:tc>
          <w:tcPr>
            <w:tcW w:w="517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 xml:space="preserve">Weekly Maths Tasks (Aim to do 1 </w:t>
            </w:r>
            <w:r w:rsidRPr="00806C7C">
              <w:rPr>
                <w:rFonts w:ascii="Comic Sans MS" w:eastAsia="Times New Roman" w:hAnsi="Comic Sans MS" w:cs="Arial"/>
                <w:b/>
                <w:bCs/>
                <w:color w:val="000000"/>
                <w:sz w:val="16"/>
                <w:szCs w:val="16"/>
                <w:u w:val="single"/>
                <w:lang w:eastAsia="en-GB"/>
              </w:rPr>
              <w:t>per day</w:t>
            </w:r>
            <w:r w:rsidRPr="00806C7C">
              <w:rPr>
                <w:rFonts w:ascii="Comic Sans MS" w:eastAsia="Times New Roman" w:hAnsi="Comic Sans MS" w:cs="Arial"/>
                <w:b/>
                <w:bCs/>
                <w:color w:val="000000"/>
                <w:sz w:val="16"/>
                <w:szCs w:val="16"/>
                <w:lang w:eastAsia="en-GB"/>
              </w:rPr>
              <w:t>)</w:t>
            </w:r>
          </w:p>
          <w:p w:rsidR="00127F59" w:rsidRPr="00806C7C" w:rsidRDefault="00127F59"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Tasks can be repeated if enjoyed, so as long as at least 3 different tasks a week. </w:t>
            </w:r>
          </w:p>
        </w:tc>
        <w:tc>
          <w:tcPr>
            <w:tcW w:w="5269"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27F59" w:rsidRPr="00806C7C" w:rsidRDefault="0075154B" w:rsidP="00127F59">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Weekly Reading Tasks</w:t>
            </w:r>
            <w:r w:rsidR="00127F59" w:rsidRPr="00806C7C">
              <w:rPr>
                <w:rFonts w:ascii="Comic Sans MS" w:eastAsia="Times New Roman" w:hAnsi="Comic Sans MS" w:cs="Arial"/>
                <w:b/>
                <w:bCs/>
                <w:color w:val="000000"/>
                <w:sz w:val="16"/>
                <w:szCs w:val="16"/>
                <w:lang w:eastAsia="en-GB"/>
              </w:rPr>
              <w:t xml:space="preserve"> and Writing tasks </w:t>
            </w:r>
          </w:p>
          <w:p w:rsidR="0075154B" w:rsidRPr="00806C7C" w:rsidRDefault="0075154B" w:rsidP="00127F59">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(Aim to do </w:t>
            </w:r>
            <w:r w:rsidRPr="00806C7C">
              <w:rPr>
                <w:rFonts w:ascii="Comic Sans MS" w:eastAsia="Times New Roman" w:hAnsi="Comic Sans MS" w:cs="Arial"/>
                <w:b/>
                <w:bCs/>
                <w:color w:val="000000"/>
                <w:sz w:val="16"/>
                <w:szCs w:val="16"/>
                <w:u w:val="single"/>
                <w:lang w:eastAsia="en-GB"/>
              </w:rPr>
              <w:t>1 per day</w:t>
            </w:r>
            <w:r w:rsidRPr="00806C7C">
              <w:rPr>
                <w:rFonts w:ascii="Comic Sans MS" w:eastAsia="Times New Roman" w:hAnsi="Comic Sans MS" w:cs="Arial"/>
                <w:b/>
                <w:bCs/>
                <w:color w:val="000000"/>
                <w:sz w:val="16"/>
                <w:szCs w:val="16"/>
                <w:lang w:eastAsia="en-GB"/>
              </w:rPr>
              <w:t>)</w:t>
            </w:r>
            <w:r w:rsidR="0033425F" w:rsidRPr="00806C7C">
              <w:rPr>
                <w:rFonts w:ascii="Comic Sans MS" w:eastAsia="Times New Roman" w:hAnsi="Comic Sans MS" w:cs="Arial"/>
                <w:b/>
                <w:bCs/>
                <w:color w:val="000000"/>
                <w:sz w:val="16"/>
                <w:szCs w:val="16"/>
                <w:lang w:eastAsia="en-GB"/>
              </w:rPr>
              <w:t>Tasks can be repeated if enjoyed, so as long as at least 3 different tasks a week.</w:t>
            </w:r>
          </w:p>
        </w:tc>
      </w:tr>
      <w:tr w:rsidR="0075154B" w:rsidRPr="00806C7C" w:rsidTr="00992F42">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6A3" w:rsidRPr="00806C7C" w:rsidRDefault="004D16A3" w:rsidP="004D16A3">
            <w:pPr>
              <w:pStyle w:val="NormalWeb"/>
              <w:numPr>
                <w:ilvl w:val="0"/>
                <w:numId w:val="8"/>
              </w:numPr>
              <w:rPr>
                <w:rFonts w:ascii="Comic Sans MS" w:hAnsi="Comic Sans MS"/>
                <w:sz w:val="16"/>
                <w:szCs w:val="16"/>
              </w:rPr>
            </w:pPr>
            <w:bookmarkStart w:id="0" w:name="_GoBack"/>
            <w:r w:rsidRPr="00806C7C">
              <w:rPr>
                <w:rFonts w:ascii="Comic Sans MS" w:hAnsi="Comic Sans MS"/>
                <w:sz w:val="16"/>
                <w:szCs w:val="16"/>
              </w:rPr>
              <w:t xml:space="preserve">Watch a </w:t>
            </w:r>
            <w:proofErr w:type="spellStart"/>
            <w:r w:rsidRPr="00806C7C">
              <w:rPr>
                <w:rFonts w:ascii="Comic Sans MS" w:hAnsi="Comic Sans MS"/>
                <w:color w:val="2E74B5" w:themeColor="accent1" w:themeShade="BF"/>
                <w:sz w:val="16"/>
                <w:szCs w:val="16"/>
              </w:rPr>
              <w:t>Numberblocks</w:t>
            </w:r>
            <w:proofErr w:type="spellEnd"/>
            <w:r w:rsidRPr="00806C7C">
              <w:rPr>
                <w:rFonts w:ascii="Comic Sans MS" w:hAnsi="Comic Sans MS"/>
                <w:sz w:val="16"/>
                <w:szCs w:val="16"/>
              </w:rPr>
              <w:t xml:space="preserve"> clip each day at: BBC or</w:t>
            </w:r>
            <w:r w:rsidRPr="00806C7C">
              <w:rPr>
                <w:rFonts w:ascii="Comic Sans MS" w:hAnsi="Comic Sans MS"/>
                <w:color w:val="2E74B5" w:themeColor="accent1" w:themeShade="BF"/>
                <w:sz w:val="16"/>
                <w:szCs w:val="16"/>
              </w:rPr>
              <w:t xml:space="preserve"> CBeebies</w:t>
            </w:r>
            <w:r w:rsidRPr="00806C7C">
              <w:rPr>
                <w:rFonts w:ascii="Comic Sans MS" w:hAnsi="Comic Sans MS"/>
                <w:sz w:val="16"/>
                <w:szCs w:val="16"/>
              </w:rPr>
              <w:t xml:space="preserve">.  Use this guide </w:t>
            </w:r>
            <w:r w:rsidRPr="00806C7C">
              <w:rPr>
                <w:rFonts w:ascii="Comic Sans MS" w:hAnsi="Comic Sans MS"/>
                <w:color w:val="2E74B5" w:themeColor="accent1" w:themeShade="BF"/>
                <w:sz w:val="16"/>
                <w:szCs w:val="16"/>
              </w:rPr>
              <w:t>here</w:t>
            </w:r>
            <w:r w:rsidRPr="00806C7C">
              <w:rPr>
                <w:rFonts w:ascii="Comic Sans MS" w:hAnsi="Comic Sans MS"/>
                <w:sz w:val="16"/>
                <w:szCs w:val="16"/>
              </w:rPr>
              <w:t xml:space="preserve"> to give you ideas on what to do with your children whilst watching an episode.   </w:t>
            </w:r>
          </w:p>
          <w:p w:rsidR="004D16A3"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 xml:space="preserve">Working on </w:t>
            </w:r>
            <w:proofErr w:type="spellStart"/>
            <w:r w:rsidRPr="00806C7C">
              <w:rPr>
                <w:rFonts w:ascii="Comic Sans MS" w:hAnsi="Comic Sans MS"/>
                <w:color w:val="2E74B5" w:themeColor="accent1" w:themeShade="BF"/>
                <w:sz w:val="16"/>
                <w:szCs w:val="16"/>
              </w:rPr>
              <w:t>Numbots</w:t>
            </w:r>
            <w:proofErr w:type="spellEnd"/>
            <w:r w:rsidRPr="00806C7C">
              <w:rPr>
                <w:rFonts w:ascii="Comic Sans MS" w:hAnsi="Comic Sans MS"/>
                <w:sz w:val="16"/>
                <w:szCs w:val="16"/>
              </w:rPr>
              <w:t xml:space="preserve"> - your child will have an individual login to access this.  </w:t>
            </w:r>
          </w:p>
          <w:p w:rsidR="004D16A3"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 xml:space="preserve">Practise counting up to 20. This can be done through playing hide and seek, singing number songs, chanting, board games etc. </w:t>
            </w:r>
          </w:p>
          <w:p w:rsidR="004D16A3"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 xml:space="preserve">Write out the digits 0 - 9. This could be outside using water and just their fingers, in flour, outside using chalk. </w:t>
            </w:r>
          </w:p>
          <w:p w:rsidR="0075154B" w:rsidRPr="00806C7C" w:rsidRDefault="004D16A3" w:rsidP="004D16A3">
            <w:pPr>
              <w:pStyle w:val="NormalWeb"/>
              <w:numPr>
                <w:ilvl w:val="0"/>
                <w:numId w:val="8"/>
              </w:numPr>
              <w:rPr>
                <w:rFonts w:ascii="Comic Sans MS" w:hAnsi="Comic Sans MS"/>
                <w:sz w:val="16"/>
                <w:szCs w:val="16"/>
              </w:rPr>
            </w:pPr>
            <w:r w:rsidRPr="00806C7C">
              <w:rPr>
                <w:rFonts w:ascii="Comic Sans MS" w:hAnsi="Comic Sans MS"/>
                <w:sz w:val="16"/>
                <w:szCs w:val="16"/>
              </w:rPr>
              <w:t>Practise recognising amounts up to five or up to ten by playing these games. This can be done by reading a dice when playing board games, playing with cards, identifying how many food items on the plate, how many toys are in my hand? Or in a box? etc.  </w:t>
            </w:r>
          </w:p>
        </w:tc>
        <w:tc>
          <w:tcPr>
            <w:tcW w:w="5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75154B">
            <w:pPr>
              <w:numPr>
                <w:ilvl w:val="0"/>
                <w:numId w:val="2"/>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Reading a variety of books at home. Your child could share a book </w:t>
            </w:r>
            <w:proofErr w:type="spellStart"/>
            <w:r w:rsidRPr="00806C7C">
              <w:rPr>
                <w:rFonts w:ascii="Comic Sans MS" w:eastAsia="Times New Roman" w:hAnsi="Comic Sans MS" w:cs="Arial"/>
                <w:color w:val="000000"/>
                <w:sz w:val="16"/>
                <w:szCs w:val="16"/>
                <w:lang w:eastAsia="en-GB"/>
              </w:rPr>
              <w:t>everyday</w:t>
            </w:r>
            <w:proofErr w:type="spellEnd"/>
            <w:r w:rsidRPr="00806C7C">
              <w:rPr>
                <w:rFonts w:ascii="Comic Sans MS" w:eastAsia="Times New Roman" w:hAnsi="Comic Sans MS" w:cs="Arial"/>
                <w:color w:val="000000"/>
                <w:sz w:val="16"/>
                <w:szCs w:val="16"/>
                <w:lang w:eastAsia="en-GB"/>
              </w:rPr>
              <w:t>. This can be reading a book aloud everyday or sharing a book with an adult. </w:t>
            </w:r>
          </w:p>
          <w:p w:rsidR="004D16A3" w:rsidRPr="00806C7C" w:rsidRDefault="0075154B" w:rsidP="0075154B">
            <w:pPr>
              <w:numPr>
                <w:ilvl w:val="0"/>
                <w:numId w:val="2"/>
              </w:numPr>
              <w:spacing w:after="0" w:line="240" w:lineRule="auto"/>
              <w:textAlignment w:val="baseline"/>
              <w:rPr>
                <w:rFonts w:ascii="Comic Sans MS" w:eastAsia="Times New Roman" w:hAnsi="Comic Sans MS" w:cs="Arial"/>
                <w:color w:val="2E74B5" w:themeColor="accent1" w:themeShade="BF"/>
                <w:sz w:val="16"/>
                <w:szCs w:val="16"/>
                <w:lang w:eastAsia="en-GB"/>
              </w:rPr>
            </w:pPr>
            <w:r w:rsidRPr="00806C7C">
              <w:rPr>
                <w:rFonts w:ascii="Comic Sans MS" w:eastAsia="Times New Roman" w:hAnsi="Comic Sans MS" w:cs="Arial"/>
                <w:color w:val="000000"/>
                <w:sz w:val="16"/>
                <w:szCs w:val="16"/>
                <w:lang w:eastAsia="en-GB"/>
              </w:rPr>
              <w:t>Listen to a story read</w:t>
            </w:r>
            <w:r w:rsidR="004D16A3" w:rsidRPr="00806C7C">
              <w:rPr>
                <w:rFonts w:ascii="Comic Sans MS" w:eastAsia="Times New Roman" w:hAnsi="Comic Sans MS" w:cs="Arial"/>
                <w:color w:val="000000"/>
                <w:sz w:val="16"/>
                <w:szCs w:val="16"/>
                <w:lang w:eastAsia="en-GB"/>
              </w:rPr>
              <w:t>.</w:t>
            </w:r>
            <w:r w:rsidR="006D5BDE" w:rsidRPr="00806C7C">
              <w:rPr>
                <w:rFonts w:ascii="Comic Sans MS" w:eastAsia="Times New Roman" w:hAnsi="Comic Sans MS" w:cs="Arial"/>
                <w:color w:val="2E74B5" w:themeColor="accent1" w:themeShade="BF"/>
                <w:sz w:val="16"/>
                <w:szCs w:val="16"/>
                <w:lang w:eastAsia="en-GB"/>
              </w:rPr>
              <w:t>BBC I-</w:t>
            </w:r>
            <w:r w:rsidR="004D16A3" w:rsidRPr="00806C7C">
              <w:rPr>
                <w:rFonts w:ascii="Comic Sans MS" w:eastAsia="Times New Roman" w:hAnsi="Comic Sans MS" w:cs="Arial"/>
                <w:color w:val="2E74B5" w:themeColor="accent1" w:themeShade="BF"/>
                <w:sz w:val="16"/>
                <w:szCs w:val="16"/>
                <w:lang w:eastAsia="en-GB"/>
              </w:rPr>
              <w:t xml:space="preserve">player. Bedtime stories. </w:t>
            </w:r>
          </w:p>
          <w:p w:rsidR="0075154B" w:rsidRPr="00806C7C" w:rsidRDefault="006D5BDE" w:rsidP="0075154B">
            <w:pPr>
              <w:numPr>
                <w:ilvl w:val="0"/>
                <w:numId w:val="2"/>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Look through their stories to see if they can identify their tricky words from phonics. </w:t>
            </w:r>
          </w:p>
          <w:p w:rsidR="0075154B" w:rsidRPr="00806C7C" w:rsidRDefault="006D5BDE" w:rsidP="0033425F">
            <w:pPr>
              <w:numPr>
                <w:ilvl w:val="0"/>
                <w:numId w:val="2"/>
              </w:numPr>
              <w:spacing w:after="0" w:line="240" w:lineRule="auto"/>
              <w:textAlignment w:val="baseline"/>
              <w:rPr>
                <w:rFonts w:ascii="Comic Sans MS" w:eastAsia="Times New Roman" w:hAnsi="Comic Sans MS" w:cs="Times New Roman"/>
                <w:sz w:val="16"/>
                <w:szCs w:val="16"/>
                <w:lang w:eastAsia="en-GB"/>
              </w:rPr>
            </w:pPr>
            <w:r w:rsidRPr="00806C7C">
              <w:rPr>
                <w:rFonts w:ascii="Comic Sans MS" w:eastAsia="Times New Roman" w:hAnsi="Comic Sans MS" w:cs="Arial"/>
                <w:color w:val="000000"/>
                <w:sz w:val="16"/>
                <w:szCs w:val="16"/>
                <w:lang w:eastAsia="en-GB"/>
              </w:rPr>
              <w:t xml:space="preserve">Ask your child to draw a picture of their family and then write about them using their phonic knowledge. </w:t>
            </w:r>
          </w:p>
          <w:p w:rsidR="006D5BDE" w:rsidRPr="00806C7C" w:rsidRDefault="006D5BDE" w:rsidP="006D5BDE">
            <w:pPr>
              <w:pStyle w:val="NormalWeb"/>
              <w:numPr>
                <w:ilvl w:val="0"/>
                <w:numId w:val="2"/>
              </w:numPr>
              <w:rPr>
                <w:rFonts w:ascii="Comic Sans MS" w:hAnsi="Comic Sans MS"/>
                <w:sz w:val="16"/>
                <w:szCs w:val="16"/>
              </w:rPr>
            </w:pPr>
            <w:r w:rsidRPr="00806C7C">
              <w:rPr>
                <w:rFonts w:ascii="Comic Sans MS" w:hAnsi="Comic Sans MS" w:cs="Arial"/>
                <w:color w:val="000000"/>
                <w:sz w:val="16"/>
                <w:szCs w:val="16"/>
              </w:rPr>
              <w:t xml:space="preserve">Encourage your child to form the letters of the alphabet correctly. </w:t>
            </w:r>
            <w:r w:rsidRPr="00806C7C">
              <w:rPr>
                <w:rFonts w:ascii="Comic Sans MS" w:hAnsi="Comic Sans MS"/>
                <w:color w:val="2E74B5" w:themeColor="accent1" w:themeShade="BF"/>
                <w:sz w:val="16"/>
                <w:szCs w:val="16"/>
              </w:rPr>
              <w:t xml:space="preserve">Twinkl </w:t>
            </w:r>
            <w:r w:rsidRPr="00806C7C">
              <w:rPr>
                <w:rFonts w:ascii="Comic Sans MS" w:hAnsi="Comic Sans MS"/>
                <w:sz w:val="16"/>
                <w:szCs w:val="16"/>
              </w:rPr>
              <w:t>can help with this.</w:t>
            </w:r>
          </w:p>
          <w:p w:rsidR="006D5BDE" w:rsidRPr="00806C7C" w:rsidRDefault="006D5BDE" w:rsidP="006D5BDE">
            <w:pPr>
              <w:spacing w:after="0" w:line="240" w:lineRule="auto"/>
              <w:ind w:left="720"/>
              <w:textAlignment w:val="baseline"/>
              <w:rPr>
                <w:rFonts w:ascii="Comic Sans MS" w:eastAsia="Times New Roman" w:hAnsi="Comic Sans MS" w:cs="Times New Roman"/>
                <w:sz w:val="16"/>
                <w:szCs w:val="16"/>
                <w:lang w:eastAsia="en-GB"/>
              </w:rPr>
            </w:pPr>
          </w:p>
        </w:tc>
      </w:tr>
      <w:bookmarkEnd w:id="0"/>
      <w:tr w:rsidR="0075154B" w:rsidRPr="00806C7C" w:rsidTr="00992F42">
        <w:tc>
          <w:tcPr>
            <w:tcW w:w="517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33425F" w:rsidP="0075154B">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Weekly Phonics</w:t>
            </w:r>
            <w:r w:rsidR="0075154B" w:rsidRPr="00806C7C">
              <w:rPr>
                <w:rFonts w:ascii="Comic Sans MS" w:eastAsia="Times New Roman" w:hAnsi="Comic Sans MS" w:cs="Arial"/>
                <w:b/>
                <w:bCs/>
                <w:color w:val="000000"/>
                <w:sz w:val="16"/>
                <w:szCs w:val="16"/>
                <w:lang w:eastAsia="en-GB"/>
              </w:rPr>
              <w:t> </w:t>
            </w:r>
          </w:p>
          <w:p w:rsidR="0033425F" w:rsidRPr="00806C7C" w:rsidRDefault="0075154B" w:rsidP="0075154B">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Tasks (Aim to do 1 per day)</w:t>
            </w:r>
          </w:p>
          <w:p w:rsidR="0075154B" w:rsidRPr="00806C7C" w:rsidRDefault="0033425F" w:rsidP="0075154B">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Again repeat </w:t>
            </w:r>
            <w:proofErr w:type="spellStart"/>
            <w:r w:rsidRPr="00806C7C">
              <w:rPr>
                <w:rFonts w:ascii="Comic Sans MS" w:eastAsia="Times New Roman" w:hAnsi="Comic Sans MS" w:cs="Arial"/>
                <w:b/>
                <w:bCs/>
                <w:color w:val="000000"/>
                <w:sz w:val="16"/>
                <w:szCs w:val="16"/>
                <w:lang w:eastAsia="en-GB"/>
              </w:rPr>
              <w:t>repeatrepeat</w:t>
            </w:r>
            <w:proofErr w:type="spellEnd"/>
            <w:r w:rsidRPr="00806C7C">
              <w:rPr>
                <w:rFonts w:ascii="Comic Sans MS" w:eastAsia="Times New Roman" w:hAnsi="Comic Sans MS" w:cs="Arial"/>
                <w:b/>
                <w:bCs/>
                <w:color w:val="000000"/>
                <w:sz w:val="16"/>
                <w:szCs w:val="16"/>
                <w:lang w:eastAsia="en-GB"/>
              </w:rPr>
              <w:t>!</w:t>
            </w:r>
          </w:p>
        </w:tc>
        <w:tc>
          <w:tcPr>
            <w:tcW w:w="5269"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33425F" w:rsidP="0075154B">
            <w:pPr>
              <w:spacing w:after="0" w:line="240" w:lineRule="auto"/>
              <w:jc w:val="center"/>
              <w:rPr>
                <w:rFonts w:ascii="Comic Sans MS" w:eastAsia="Times New Roman" w:hAnsi="Comic Sans MS" w:cs="Arial"/>
                <w:b/>
                <w:sz w:val="16"/>
                <w:szCs w:val="16"/>
                <w:lang w:eastAsia="en-GB"/>
              </w:rPr>
            </w:pPr>
            <w:r w:rsidRPr="00806C7C">
              <w:rPr>
                <w:rFonts w:ascii="Comic Sans MS" w:eastAsia="Times New Roman" w:hAnsi="Comic Sans MS" w:cs="Arial"/>
                <w:b/>
                <w:sz w:val="16"/>
                <w:szCs w:val="16"/>
                <w:lang w:eastAsia="en-GB"/>
              </w:rPr>
              <w:t>Weekly Spellings</w:t>
            </w:r>
          </w:p>
        </w:tc>
      </w:tr>
      <w:tr w:rsidR="0075154B" w:rsidRPr="00806C7C" w:rsidTr="00992F42">
        <w:trPr>
          <w:trHeight w:val="840"/>
        </w:trPr>
        <w:tc>
          <w:tcPr>
            <w:tcW w:w="5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75154B">
            <w:pPr>
              <w:numPr>
                <w:ilvl w:val="0"/>
                <w:numId w:val="3"/>
              </w:num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Daily phonics - your child to practice their sounds and blend words. Interactive games found on link below.  </w:t>
            </w:r>
          </w:p>
          <w:p w:rsidR="00302E02" w:rsidRPr="00806C7C" w:rsidRDefault="006D5BDE" w:rsidP="00302E02">
            <w:pPr>
              <w:spacing w:after="0" w:line="240" w:lineRule="auto"/>
              <w:ind w:left="720"/>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Reception – Phase 2 and 3 </w:t>
            </w:r>
            <w:r w:rsidR="00302E02" w:rsidRPr="00806C7C">
              <w:rPr>
                <w:rFonts w:ascii="Comic Sans MS" w:eastAsia="Times New Roman" w:hAnsi="Comic Sans MS" w:cs="Arial"/>
                <w:color w:val="000000"/>
                <w:sz w:val="16"/>
                <w:szCs w:val="16"/>
                <w:lang w:eastAsia="en-GB"/>
              </w:rPr>
              <w:t>please.</w:t>
            </w:r>
            <w:r w:rsidRPr="00806C7C">
              <w:rPr>
                <w:rFonts w:ascii="Comic Sans MS" w:eastAsia="Times New Roman" w:hAnsi="Comic Sans MS" w:cs="Arial"/>
                <w:color w:val="000000"/>
                <w:sz w:val="16"/>
                <w:szCs w:val="16"/>
                <w:lang w:eastAsia="en-GB"/>
              </w:rPr>
              <w:t xml:space="preserve"> (just to get back into the swing of things)</w:t>
            </w:r>
          </w:p>
          <w:p w:rsidR="0075154B" w:rsidRPr="00806C7C" w:rsidRDefault="00992F42" w:rsidP="0075154B">
            <w:pPr>
              <w:numPr>
                <w:ilvl w:val="0"/>
                <w:numId w:val="3"/>
              </w:numPr>
              <w:spacing w:after="0" w:line="240" w:lineRule="auto"/>
              <w:textAlignment w:val="baseline"/>
              <w:rPr>
                <w:rFonts w:ascii="Comic Sans MS" w:eastAsia="Times New Roman" w:hAnsi="Comic Sans MS" w:cs="Arial"/>
                <w:color w:val="000000"/>
                <w:sz w:val="16"/>
                <w:szCs w:val="16"/>
                <w:lang w:eastAsia="en-GB"/>
              </w:rPr>
            </w:pPr>
            <w:hyperlink r:id="rId9" w:history="1">
              <w:r w:rsidR="0075154B" w:rsidRPr="00806C7C">
                <w:rPr>
                  <w:rFonts w:ascii="Comic Sans MS" w:eastAsia="Times New Roman" w:hAnsi="Comic Sans MS" w:cs="Arial"/>
                  <w:color w:val="1155CC"/>
                  <w:sz w:val="16"/>
                  <w:szCs w:val="16"/>
                  <w:u w:val="single"/>
                  <w:lang w:eastAsia="en-GB"/>
                </w:rPr>
                <w:t>Phonics play </w:t>
              </w:r>
            </w:hyperlink>
          </w:p>
          <w:p w:rsidR="0075154B" w:rsidRPr="00806C7C" w:rsidRDefault="00992F42" w:rsidP="0033425F">
            <w:pPr>
              <w:numPr>
                <w:ilvl w:val="0"/>
                <w:numId w:val="3"/>
              </w:numPr>
              <w:spacing w:after="0" w:line="240" w:lineRule="auto"/>
              <w:textAlignment w:val="baseline"/>
              <w:rPr>
                <w:rFonts w:ascii="Comic Sans MS" w:eastAsia="Times New Roman" w:hAnsi="Comic Sans MS" w:cs="Times New Roman"/>
                <w:sz w:val="16"/>
                <w:szCs w:val="16"/>
                <w:lang w:eastAsia="en-GB"/>
              </w:rPr>
            </w:pPr>
            <w:hyperlink r:id="rId10" w:history="1">
              <w:r w:rsidR="0075154B" w:rsidRPr="00806C7C">
                <w:rPr>
                  <w:rFonts w:ascii="Comic Sans MS" w:eastAsia="Times New Roman" w:hAnsi="Comic Sans MS" w:cs="Arial"/>
                  <w:color w:val="1155CC"/>
                  <w:sz w:val="16"/>
                  <w:szCs w:val="16"/>
                  <w:u w:val="single"/>
                  <w:lang w:eastAsia="en-GB"/>
                </w:rPr>
                <w:t>Top Marks</w:t>
              </w:r>
            </w:hyperlink>
            <w:r w:rsidR="0075154B" w:rsidRPr="00806C7C">
              <w:rPr>
                <w:rFonts w:ascii="Comic Sans MS" w:eastAsia="Times New Roman" w:hAnsi="Comic Sans MS" w:cs="Arial"/>
                <w:color w:val="000000"/>
                <w:sz w:val="16"/>
                <w:szCs w:val="16"/>
                <w:lang w:eastAsia="en-GB"/>
              </w:rPr>
              <w:t> </w:t>
            </w:r>
          </w:p>
        </w:tc>
        <w:tc>
          <w:tcPr>
            <w:tcW w:w="5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25F" w:rsidRPr="00806C7C" w:rsidRDefault="00302E02"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 xml:space="preserve">This </w:t>
            </w:r>
            <w:proofErr w:type="spellStart"/>
            <w:r w:rsidRPr="00806C7C">
              <w:rPr>
                <w:rFonts w:ascii="Comic Sans MS" w:eastAsia="Times New Roman" w:hAnsi="Comic Sans MS" w:cs="Arial"/>
                <w:color w:val="000000"/>
                <w:sz w:val="16"/>
                <w:szCs w:val="16"/>
                <w:lang w:eastAsia="en-GB"/>
              </w:rPr>
              <w:t>weeks</w:t>
            </w:r>
            <w:proofErr w:type="spellEnd"/>
            <w:r w:rsidRPr="00806C7C">
              <w:rPr>
                <w:rFonts w:ascii="Comic Sans MS" w:eastAsia="Times New Roman" w:hAnsi="Comic Sans MS" w:cs="Arial"/>
                <w:color w:val="000000"/>
                <w:sz w:val="16"/>
                <w:szCs w:val="16"/>
                <w:lang w:eastAsia="en-GB"/>
              </w:rPr>
              <w:t xml:space="preserve"> spellings are: </w:t>
            </w:r>
            <w:r w:rsidR="006D5BDE" w:rsidRPr="00806C7C">
              <w:rPr>
                <w:rFonts w:ascii="Comic Sans MS" w:eastAsia="Times New Roman" w:hAnsi="Comic Sans MS" w:cs="Arial"/>
                <w:color w:val="000000"/>
                <w:sz w:val="16"/>
                <w:szCs w:val="16"/>
                <w:lang w:eastAsia="en-GB"/>
              </w:rPr>
              <w:t xml:space="preserve"> </w:t>
            </w:r>
          </w:p>
          <w:p w:rsidR="006D5BDE" w:rsidRPr="00806C7C" w:rsidRDefault="006D5BDE" w:rsidP="00302E02">
            <w:pPr>
              <w:spacing w:after="120" w:line="240" w:lineRule="auto"/>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A recap of our tricky words: the, he, she, we, me, and be.</w:t>
            </w:r>
          </w:p>
          <w:p w:rsidR="0033425F" w:rsidRPr="00806C7C" w:rsidRDefault="00302E02" w:rsidP="0033425F">
            <w:pPr>
              <w:spacing w:after="0" w:line="240" w:lineRule="auto"/>
              <w:textAlignment w:val="baseline"/>
              <w:rPr>
                <w:rFonts w:ascii="Comic Sans MS" w:eastAsia="Times New Roman" w:hAnsi="Comic Sans MS" w:cs="Arial"/>
                <w:color w:val="000000"/>
                <w:sz w:val="16"/>
                <w:szCs w:val="16"/>
                <w:lang w:eastAsia="en-GB"/>
              </w:rPr>
            </w:pPr>
            <w:r w:rsidRPr="00806C7C">
              <w:rPr>
                <w:rFonts w:ascii="Comic Sans MS" w:eastAsia="Times New Roman" w:hAnsi="Comic Sans MS" w:cs="Arial"/>
                <w:color w:val="000000"/>
                <w:sz w:val="16"/>
                <w:szCs w:val="16"/>
                <w:lang w:eastAsia="en-GB"/>
              </w:rPr>
              <w:t>Practise for 4 days and test on a Friday – send me the results on See saw (when it</w:t>
            </w:r>
            <w:r w:rsidR="00806C7C">
              <w:rPr>
                <w:rFonts w:ascii="Comic Sans MS" w:eastAsia="Times New Roman" w:hAnsi="Comic Sans MS" w:cs="Arial"/>
                <w:color w:val="000000"/>
                <w:sz w:val="16"/>
                <w:szCs w:val="16"/>
                <w:lang w:eastAsia="en-GB"/>
              </w:rPr>
              <w:t>’</w:t>
            </w:r>
            <w:r w:rsidRPr="00806C7C">
              <w:rPr>
                <w:rFonts w:ascii="Comic Sans MS" w:eastAsia="Times New Roman" w:hAnsi="Comic Sans MS" w:cs="Arial"/>
                <w:color w:val="000000"/>
                <w:sz w:val="16"/>
                <w:szCs w:val="16"/>
                <w:lang w:eastAsia="en-GB"/>
              </w:rPr>
              <w:t xml:space="preserve">s up and running) </w:t>
            </w:r>
          </w:p>
        </w:tc>
      </w:tr>
      <w:tr w:rsidR="0075154B" w:rsidRPr="00806C7C" w:rsidTr="0033425F">
        <w:trPr>
          <w:trHeight w:val="34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5154B" w:rsidRPr="00806C7C" w:rsidRDefault="0075154B" w:rsidP="0033425F">
            <w:pPr>
              <w:spacing w:after="0" w:line="240" w:lineRule="auto"/>
              <w:jc w:val="center"/>
              <w:rPr>
                <w:rFonts w:ascii="Comic Sans MS" w:eastAsia="Times New Roman" w:hAnsi="Comic Sans MS" w:cs="Arial"/>
                <w:b/>
                <w:bCs/>
                <w:color w:val="000000"/>
                <w:sz w:val="16"/>
                <w:szCs w:val="16"/>
                <w:lang w:eastAsia="en-GB"/>
              </w:rPr>
            </w:pPr>
            <w:r w:rsidRPr="00806C7C">
              <w:rPr>
                <w:rFonts w:ascii="Comic Sans MS" w:eastAsia="Times New Roman" w:hAnsi="Comic Sans MS" w:cs="Arial"/>
                <w:b/>
                <w:bCs/>
                <w:color w:val="000000"/>
                <w:sz w:val="16"/>
                <w:szCs w:val="16"/>
                <w:lang w:eastAsia="en-GB"/>
              </w:rPr>
              <w:t>Learning Project - to be done throughout the week: My Family</w:t>
            </w:r>
          </w:p>
          <w:p w:rsidR="0033425F" w:rsidRPr="00806C7C" w:rsidRDefault="0033425F" w:rsidP="0033425F">
            <w:pPr>
              <w:spacing w:after="0" w:line="240" w:lineRule="auto"/>
              <w:jc w:val="center"/>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 xml:space="preserve">Again Maximum 1 task a day. </w:t>
            </w:r>
          </w:p>
        </w:tc>
      </w:tr>
      <w:tr w:rsidR="0075154B" w:rsidRPr="00806C7C" w:rsidTr="0075154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154B" w:rsidRPr="00806C7C" w:rsidRDefault="0075154B" w:rsidP="0075154B">
            <w:pPr>
              <w:spacing w:after="0" w:line="240" w:lineRule="auto"/>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lang w:eastAsia="en-GB"/>
              </w:rPr>
              <w:t>The project this week aims to provide opportunities for your child to gain a better understanding of their own family. Learning may focus on what different makeup of families, what traditions your family has, stories linked to your family etc.</w:t>
            </w:r>
          </w:p>
          <w:p w:rsidR="0075154B" w:rsidRPr="00806C7C" w:rsidRDefault="0075154B" w:rsidP="0075154B">
            <w:pPr>
              <w:spacing w:after="0" w:line="240" w:lineRule="auto"/>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u w:val="single"/>
                <w:lang w:eastAsia="en-GB"/>
              </w:rPr>
              <w:t>Family:</w:t>
            </w:r>
            <w:r w:rsidRPr="00806C7C">
              <w:rPr>
                <w:rFonts w:ascii="Comic Sans MS" w:eastAsia="Times New Roman" w:hAnsi="Comic Sans MS" w:cs="Arial"/>
                <w:color w:val="000000"/>
                <w:sz w:val="16"/>
                <w:szCs w:val="16"/>
                <w:lang w:eastAsia="en-GB"/>
              </w:rPr>
              <w:t> </w:t>
            </w:r>
          </w:p>
          <w:p w:rsidR="0075154B" w:rsidRPr="00806C7C" w:rsidRDefault="0075154B" w:rsidP="0075154B">
            <w:pPr>
              <w:spacing w:after="0" w:line="240" w:lineRule="auto"/>
              <w:rPr>
                <w:rFonts w:ascii="Comic Sans MS" w:eastAsia="Times New Roman" w:hAnsi="Comic Sans MS" w:cs="Times New Roman"/>
                <w:sz w:val="16"/>
                <w:szCs w:val="16"/>
                <w:lang w:eastAsia="en-GB"/>
              </w:rPr>
            </w:pPr>
            <w:r w:rsidRPr="00806C7C">
              <w:rPr>
                <w:rFonts w:ascii="Comic Sans MS" w:eastAsia="Times New Roman" w:hAnsi="Comic Sans MS" w:cs="Arial"/>
                <w:color w:val="000000"/>
                <w:sz w:val="16"/>
                <w:szCs w:val="16"/>
                <w:lang w:eastAsia="en-GB"/>
              </w:rPr>
              <w:t xml:space="preserve">- </w:t>
            </w:r>
            <w:r w:rsidR="00806C7C" w:rsidRPr="00806C7C">
              <w:rPr>
                <w:rFonts w:ascii="Comic Sans MS" w:eastAsia="Times New Roman" w:hAnsi="Comic Sans MS" w:cs="Arial"/>
                <w:color w:val="000000"/>
                <w:sz w:val="16"/>
                <w:szCs w:val="16"/>
                <w:lang w:eastAsia="en-GB"/>
              </w:rPr>
              <w:t xml:space="preserve">Look through family photographs together. Look at them when they were babies. What were they like? Look at other family members when they were little, do they look similar? Are they different? Are there any black and white photographs? Discuss how life was different then. </w:t>
            </w:r>
          </w:p>
          <w:p w:rsidR="0075154B" w:rsidRPr="00806C7C" w:rsidRDefault="0075154B" w:rsidP="007561ED">
            <w:pPr>
              <w:spacing w:after="0" w:line="240" w:lineRule="auto"/>
              <w:rPr>
                <w:rFonts w:ascii="Comic Sans MS" w:eastAsia="Times New Roman" w:hAnsi="Comic Sans MS" w:cs="Times New Roman"/>
                <w:sz w:val="16"/>
                <w:szCs w:val="16"/>
                <w:lang w:eastAsia="en-GB"/>
              </w:rPr>
            </w:pPr>
            <w:r w:rsidRPr="00806C7C">
              <w:rPr>
                <w:rFonts w:ascii="Comic Sans MS" w:eastAsia="Times New Roman" w:hAnsi="Comic Sans MS" w:cs="Arial"/>
                <w:b/>
                <w:bCs/>
                <w:color w:val="000000"/>
                <w:sz w:val="16"/>
                <w:szCs w:val="16"/>
                <w:u w:val="single"/>
                <w:lang w:eastAsia="en-GB"/>
              </w:rPr>
              <w:t>Create a card:</w:t>
            </w:r>
            <w:r w:rsidRPr="00806C7C">
              <w:rPr>
                <w:rFonts w:ascii="Comic Sans MS" w:eastAsia="Times New Roman" w:hAnsi="Comic Sans MS" w:cs="Arial"/>
                <w:color w:val="000000"/>
                <w:sz w:val="16"/>
                <w:szCs w:val="16"/>
                <w:u w:val="single"/>
                <w:lang w:eastAsia="en-GB"/>
              </w:rPr>
              <w:t> </w:t>
            </w:r>
            <w:r w:rsidRPr="00806C7C">
              <w:rPr>
                <w:rFonts w:ascii="Comic Sans MS" w:eastAsia="Times New Roman" w:hAnsi="Comic Sans MS" w:cs="Arial"/>
                <w:color w:val="000000"/>
                <w:sz w:val="16"/>
                <w:szCs w:val="16"/>
                <w:lang w:eastAsia="en-GB"/>
              </w:rPr>
              <w:t>Ask your child to design a card for someone in their family. It can be a birthday card, thank you card or a card to tell someone how much they love them! </w:t>
            </w:r>
          </w:p>
          <w:p w:rsidR="00806C7C" w:rsidRPr="00806C7C" w:rsidRDefault="0075154B" w:rsidP="00806C7C">
            <w:pPr>
              <w:pStyle w:val="NormalWeb"/>
              <w:rPr>
                <w:rFonts w:ascii="Comic Sans MS" w:hAnsi="Comic Sans MS"/>
                <w:sz w:val="16"/>
                <w:szCs w:val="16"/>
              </w:rPr>
            </w:pPr>
            <w:r w:rsidRPr="00806C7C">
              <w:rPr>
                <w:rFonts w:ascii="Comic Sans MS" w:hAnsi="Comic Sans MS"/>
                <w:noProof/>
                <w:sz w:val="16"/>
                <w:szCs w:val="16"/>
                <w:bdr w:val="none" w:sz="0" w:space="0" w:color="auto" w:frame="1"/>
              </w:rPr>
              <w:drawing>
                <wp:anchor distT="0" distB="0" distL="114300" distR="114300" simplePos="0" relativeHeight="251660288" behindDoc="1" locked="0" layoutInCell="1" allowOverlap="1">
                  <wp:simplePos x="0" y="0"/>
                  <wp:positionH relativeFrom="column">
                    <wp:posOffset>73025</wp:posOffset>
                  </wp:positionH>
                  <wp:positionV relativeFrom="paragraph">
                    <wp:posOffset>78105</wp:posOffset>
                  </wp:positionV>
                  <wp:extent cx="552450" cy="723900"/>
                  <wp:effectExtent l="0" t="0" r="0" b="0"/>
                  <wp:wrapTight wrapText="bothSides">
                    <wp:wrapPolygon edited="0">
                      <wp:start x="0" y="0"/>
                      <wp:lineTo x="0" y="21032"/>
                      <wp:lineTo x="20855" y="21032"/>
                      <wp:lineTo x="20855" y="0"/>
                      <wp:lineTo x="0" y="0"/>
                    </wp:wrapPolygon>
                  </wp:wrapTight>
                  <wp:docPr id="1" name="Picture 1" descr="https://lh4.googleusercontent.com/cTYWD1yx4m0NS3pNUZ4kfdF0AZOIpmEA1GfyS6973stLjcXtrGxQ5SCxEBErx2DdFo1nDa_JzD_P_aYpn0RNE4-GPnf0I5WdP8KDdSjnkFwC2mSQejWOIQ1V693z_Et7Wcg4E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TYWD1yx4m0NS3pNUZ4kfdF0AZOIpmEA1GfyS6973stLjcXtrGxQ5SCxEBErx2DdFo1nDa_JzD_P_aYpn0RNE4-GPnf0I5WdP8KDdSjnkFwC2mSQejWOIQ1V693z_Et7Wcg4En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anchor>
              </w:drawing>
            </w:r>
            <w:r w:rsidRPr="00806C7C">
              <w:rPr>
                <w:rFonts w:ascii="Comic Sans MS" w:hAnsi="Comic Sans MS" w:cs="Arial"/>
                <w:b/>
                <w:bCs/>
                <w:color w:val="000000"/>
                <w:sz w:val="16"/>
                <w:szCs w:val="16"/>
                <w:u w:val="single"/>
              </w:rPr>
              <w:t>Family tree</w:t>
            </w:r>
            <w:r w:rsidRPr="00806C7C">
              <w:rPr>
                <w:rFonts w:ascii="Comic Sans MS" w:hAnsi="Comic Sans MS" w:cs="Arial"/>
                <w:color w:val="000000"/>
                <w:sz w:val="16"/>
                <w:szCs w:val="16"/>
              </w:rPr>
              <w:t>:</w:t>
            </w:r>
            <w:r w:rsidR="00806C7C" w:rsidRPr="00806C7C">
              <w:rPr>
                <w:rFonts w:ascii="Comic Sans MS" w:hAnsi="Comic Sans MS"/>
                <w:sz w:val="16"/>
                <w:szCs w:val="16"/>
              </w:rPr>
              <w:t xml:space="preserve"> How does your family link together? Can your child draw out their family members and link them together using lines?  </w:t>
            </w:r>
          </w:p>
          <w:p w:rsidR="00806C7C" w:rsidRPr="00806C7C" w:rsidRDefault="00806C7C" w:rsidP="00806C7C">
            <w:pPr>
              <w:pStyle w:val="NormalWeb"/>
              <w:rPr>
                <w:rFonts w:ascii="Comic Sans MS" w:hAnsi="Comic Sans MS"/>
                <w:sz w:val="16"/>
                <w:szCs w:val="16"/>
              </w:rPr>
            </w:pPr>
            <w:r w:rsidRPr="00806C7C">
              <w:rPr>
                <w:rFonts w:ascii="Comic Sans MS" w:hAnsi="Comic Sans MS"/>
                <w:b/>
                <w:sz w:val="16"/>
                <w:szCs w:val="16"/>
                <w:u w:val="single"/>
              </w:rPr>
              <w:t xml:space="preserve">Do a picture survey of the people in your house. </w:t>
            </w:r>
            <w:r w:rsidRPr="00806C7C">
              <w:rPr>
                <w:rFonts w:ascii="Comic Sans MS" w:hAnsi="Comic Sans MS"/>
                <w:sz w:val="16"/>
                <w:szCs w:val="16"/>
              </w:rPr>
              <w:t xml:space="preserve">Do a picture survey of the people in your house. How many family members have blonde/ brown/ black/red hair? Can you record this with pictures? How many people have blue/ brown/ green eyes? </w:t>
            </w:r>
          </w:p>
          <w:p w:rsidR="0075154B" w:rsidRPr="00806C7C" w:rsidRDefault="00806C7C" w:rsidP="00806C7C">
            <w:pPr>
              <w:pStyle w:val="NormalWeb"/>
              <w:rPr>
                <w:rFonts w:ascii="Comic Sans MS" w:hAnsi="Comic Sans MS"/>
                <w:sz w:val="16"/>
                <w:szCs w:val="16"/>
              </w:rPr>
            </w:pPr>
            <w:r w:rsidRPr="00806C7C">
              <w:rPr>
                <w:rFonts w:ascii="Comic Sans MS" w:hAnsi="Comic Sans MS"/>
                <w:b/>
                <w:sz w:val="16"/>
                <w:szCs w:val="16"/>
                <w:u w:val="single"/>
              </w:rPr>
              <w:t>What jobs do the people in your family do?</w:t>
            </w:r>
            <w:r w:rsidRPr="00806C7C">
              <w:rPr>
                <w:rFonts w:ascii="Comic Sans MS" w:hAnsi="Comic Sans MS"/>
                <w:sz w:val="16"/>
                <w:szCs w:val="16"/>
              </w:rPr>
              <w:t xml:space="preserve"> Talk to your child about your job and what you do. What would they like to be when they grow up? Can they draw a picture of themselves in the job they would like to do?</w:t>
            </w:r>
          </w:p>
        </w:tc>
      </w:tr>
    </w:tbl>
    <w:p w:rsidR="000151E1" w:rsidRPr="00806C7C" w:rsidRDefault="000151E1" w:rsidP="0075154B">
      <w:pPr>
        <w:tabs>
          <w:tab w:val="left" w:pos="1215"/>
        </w:tabs>
        <w:rPr>
          <w:rFonts w:ascii="Comic Sans MS" w:hAnsi="Comic Sans MS"/>
          <w:sz w:val="16"/>
          <w:szCs w:val="16"/>
        </w:rPr>
      </w:pPr>
    </w:p>
    <w:sectPr w:rsidR="000151E1" w:rsidRPr="00806C7C" w:rsidSect="0075154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730"/>
    <w:multiLevelType w:val="multilevel"/>
    <w:tmpl w:val="E08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1668"/>
    <w:multiLevelType w:val="multilevel"/>
    <w:tmpl w:val="AC1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5B70"/>
    <w:multiLevelType w:val="multilevel"/>
    <w:tmpl w:val="4A3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D5CFA"/>
    <w:multiLevelType w:val="multilevel"/>
    <w:tmpl w:val="65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C0024"/>
    <w:multiLevelType w:val="multilevel"/>
    <w:tmpl w:val="059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F1ED4"/>
    <w:multiLevelType w:val="hybridMultilevel"/>
    <w:tmpl w:val="9376B3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4B"/>
    <w:rsid w:val="000151E1"/>
    <w:rsid w:val="00127F59"/>
    <w:rsid w:val="00281D19"/>
    <w:rsid w:val="002956B3"/>
    <w:rsid w:val="00302E02"/>
    <w:rsid w:val="0033425F"/>
    <w:rsid w:val="004D16A3"/>
    <w:rsid w:val="00543D2F"/>
    <w:rsid w:val="006D5BDE"/>
    <w:rsid w:val="0075154B"/>
    <w:rsid w:val="007561ED"/>
    <w:rsid w:val="007C1976"/>
    <w:rsid w:val="00806C7C"/>
    <w:rsid w:val="00992F42"/>
    <w:rsid w:val="00A06799"/>
    <w:rsid w:val="00A6242E"/>
    <w:rsid w:val="00AE5CBB"/>
    <w:rsid w:val="00BA145A"/>
    <w:rsid w:val="00DF1692"/>
    <w:rsid w:val="00FA52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96EE"/>
  <w15:docId w15:val="{352D8A7C-16BF-4E02-9CBF-4901DC32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154B"/>
    <w:rPr>
      <w:color w:val="0000FF"/>
      <w:u w:val="single"/>
    </w:rPr>
  </w:style>
  <w:style w:type="paragraph" w:styleId="ListParagraph">
    <w:name w:val="List Paragraph"/>
    <w:basedOn w:val="Normal"/>
    <w:uiPriority w:val="34"/>
    <w:qFormat/>
    <w:rsid w:val="0012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0951">
      <w:bodyDiv w:val="1"/>
      <w:marLeft w:val="0"/>
      <w:marRight w:val="0"/>
      <w:marTop w:val="0"/>
      <w:marBottom w:val="0"/>
      <w:divBdr>
        <w:top w:val="none" w:sz="0" w:space="0" w:color="auto"/>
        <w:left w:val="none" w:sz="0" w:space="0" w:color="auto"/>
        <w:bottom w:val="none" w:sz="0" w:space="0" w:color="auto"/>
        <w:right w:val="none" w:sz="0" w:space="0" w:color="auto"/>
      </w:divBdr>
      <w:divsChild>
        <w:div w:id="767773582">
          <w:marLeft w:val="15"/>
          <w:marRight w:val="0"/>
          <w:marTop w:val="0"/>
          <w:marBottom w:val="0"/>
          <w:divBdr>
            <w:top w:val="none" w:sz="0" w:space="0" w:color="auto"/>
            <w:left w:val="none" w:sz="0" w:space="0" w:color="auto"/>
            <w:bottom w:val="none" w:sz="0" w:space="0" w:color="auto"/>
            <w:right w:val="none" w:sz="0" w:space="0" w:color="auto"/>
          </w:divBdr>
        </w:div>
      </w:divsChild>
    </w:div>
    <w:div w:id="465129303">
      <w:bodyDiv w:val="1"/>
      <w:marLeft w:val="0"/>
      <w:marRight w:val="0"/>
      <w:marTop w:val="0"/>
      <w:marBottom w:val="0"/>
      <w:divBdr>
        <w:top w:val="none" w:sz="0" w:space="0" w:color="auto"/>
        <w:left w:val="none" w:sz="0" w:space="0" w:color="auto"/>
        <w:bottom w:val="none" w:sz="0" w:space="0" w:color="auto"/>
        <w:right w:val="none" w:sz="0" w:space="0" w:color="auto"/>
      </w:divBdr>
    </w:div>
    <w:div w:id="550121394">
      <w:bodyDiv w:val="1"/>
      <w:marLeft w:val="0"/>
      <w:marRight w:val="0"/>
      <w:marTop w:val="0"/>
      <w:marBottom w:val="0"/>
      <w:divBdr>
        <w:top w:val="none" w:sz="0" w:space="0" w:color="auto"/>
        <w:left w:val="none" w:sz="0" w:space="0" w:color="auto"/>
        <w:bottom w:val="none" w:sz="0" w:space="0" w:color="auto"/>
        <w:right w:val="none" w:sz="0" w:space="0" w:color="auto"/>
      </w:divBdr>
    </w:div>
    <w:div w:id="1091661999">
      <w:bodyDiv w:val="1"/>
      <w:marLeft w:val="0"/>
      <w:marRight w:val="0"/>
      <w:marTop w:val="0"/>
      <w:marBottom w:val="0"/>
      <w:divBdr>
        <w:top w:val="none" w:sz="0" w:space="0" w:color="auto"/>
        <w:left w:val="none" w:sz="0" w:space="0" w:color="auto"/>
        <w:bottom w:val="none" w:sz="0" w:space="0" w:color="auto"/>
        <w:right w:val="none" w:sz="0" w:space="0" w:color="auto"/>
      </w:divBdr>
    </w:div>
    <w:div w:id="1419600228">
      <w:bodyDiv w:val="1"/>
      <w:marLeft w:val="0"/>
      <w:marRight w:val="0"/>
      <w:marTop w:val="0"/>
      <w:marBottom w:val="0"/>
      <w:divBdr>
        <w:top w:val="none" w:sz="0" w:space="0" w:color="auto"/>
        <w:left w:val="none" w:sz="0" w:space="0" w:color="auto"/>
        <w:bottom w:val="none" w:sz="0" w:space="0" w:color="auto"/>
        <w:right w:val="none" w:sz="0" w:space="0" w:color="auto"/>
      </w:divBdr>
    </w:div>
    <w:div w:id="1560942308">
      <w:bodyDiv w:val="1"/>
      <w:marLeft w:val="0"/>
      <w:marRight w:val="0"/>
      <w:marTop w:val="0"/>
      <w:marBottom w:val="0"/>
      <w:divBdr>
        <w:top w:val="none" w:sz="0" w:space="0" w:color="auto"/>
        <w:left w:val="none" w:sz="0" w:space="0" w:color="auto"/>
        <w:bottom w:val="none" w:sz="0" w:space="0" w:color="auto"/>
        <w:right w:val="none" w:sz="0" w:space="0" w:color="auto"/>
      </w:divBdr>
    </w:div>
    <w:div w:id="16690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topmarks.co.uk/english-games/5-7-years/letters-and-sounds" TargetMode="External"/><Relationship Id="rId4" Type="http://schemas.openxmlformats.org/officeDocument/2006/relationships/numbering" Target="numbering.xml"/><Relationship Id="rId9"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0" ma:contentTypeDescription="Create a new document." ma:contentTypeScope="" ma:versionID="b2967fc2ca75529cc06638cd713d0d7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B10FE-3741-4D3B-9792-E0CDEA865862}">
  <ds:schemaRefs>
    <ds:schemaRef ds:uri="http://schemas.microsoft.com/sharepoint/v3/contenttype/forms"/>
  </ds:schemaRefs>
</ds:datastoreItem>
</file>

<file path=customXml/itemProps2.xml><?xml version="1.0" encoding="utf-8"?>
<ds:datastoreItem xmlns:ds="http://schemas.openxmlformats.org/officeDocument/2006/customXml" ds:itemID="{DA419863-EAE0-420B-81AC-A0419C732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697DB-6D4A-46B3-A845-72C4DE36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Marilyn Hunt</cp:lastModifiedBy>
  <cp:revision>2</cp:revision>
  <dcterms:created xsi:type="dcterms:W3CDTF">2020-03-27T16:22:00Z</dcterms:created>
  <dcterms:modified xsi:type="dcterms:W3CDTF">2020-03-27T16:22:00Z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